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5" w:rsidRDefault="004D4125" w:rsidP="004D4125">
      <w:pPr>
        <w:spacing w:before="6" w:line="242" w:lineRule="auto"/>
        <w:ind w:left="3382" w:right="3741" w:firstLine="2"/>
        <w:jc w:val="center"/>
        <w:rPr>
          <w:b/>
          <w:sz w:val="26"/>
        </w:rPr>
      </w:pPr>
      <w:r>
        <w:rPr>
          <w:b/>
          <w:sz w:val="26"/>
        </w:rPr>
        <w:t>GUJARAT UNIVERSITY SYLLABUS FOR T.Y.B.B.A. SEMESTER V</w:t>
      </w:r>
    </w:p>
    <w:p w:rsidR="004D4125" w:rsidRDefault="004D4125" w:rsidP="004D4125">
      <w:pPr>
        <w:spacing w:before="3" w:line="244" w:lineRule="auto"/>
        <w:ind w:left="3381" w:right="3737" w:hanging="1"/>
        <w:jc w:val="center"/>
        <w:rPr>
          <w:b/>
          <w:sz w:val="26"/>
        </w:rPr>
      </w:pPr>
      <w:r>
        <w:rPr>
          <w:b/>
          <w:sz w:val="26"/>
        </w:rPr>
        <w:t xml:space="preserve">COURSE CODE-302 </w:t>
      </w:r>
      <w:r>
        <w:rPr>
          <w:b/>
          <w:spacing w:val="-3"/>
          <w:sz w:val="26"/>
        </w:rPr>
        <w:t>BUSINESS ENVIRONMENT</w:t>
      </w:r>
    </w:p>
    <w:p w:rsidR="004D4125" w:rsidRDefault="004D4125" w:rsidP="004D4125">
      <w:pPr>
        <w:pStyle w:val="BodyText"/>
        <w:rPr>
          <w:b/>
          <w:sz w:val="28"/>
        </w:rPr>
      </w:pPr>
    </w:p>
    <w:p w:rsidR="004D4125" w:rsidRDefault="004D4125" w:rsidP="004D4125">
      <w:pPr>
        <w:pStyle w:val="BodyText"/>
        <w:spacing w:before="4"/>
        <w:rPr>
          <w:b/>
        </w:rPr>
      </w:pPr>
    </w:p>
    <w:p w:rsidR="004D4125" w:rsidRDefault="004D4125" w:rsidP="004D4125">
      <w:pPr>
        <w:ind w:left="794"/>
      </w:pPr>
      <w:r>
        <w:rPr>
          <w:b/>
          <w:w w:val="105"/>
        </w:rPr>
        <w:t>Introduction</w:t>
      </w:r>
      <w:r>
        <w:rPr>
          <w:w w:val="105"/>
        </w:rPr>
        <w:t>:</w:t>
      </w:r>
    </w:p>
    <w:p w:rsidR="004D4125" w:rsidRDefault="004D4125" w:rsidP="004D4125">
      <w:pPr>
        <w:spacing w:before="6" w:line="247" w:lineRule="auto"/>
        <w:ind w:left="794" w:right="948"/>
      </w:pPr>
      <w:r>
        <w:rPr>
          <w:w w:val="105"/>
        </w:rPr>
        <w:t xml:space="preserve">No business enterprise can exist in a </w:t>
      </w:r>
      <w:proofErr w:type="spellStart"/>
      <w:r>
        <w:rPr>
          <w:w w:val="105"/>
        </w:rPr>
        <w:t>vaccum</w:t>
      </w:r>
      <w:proofErr w:type="spellEnd"/>
      <w:r>
        <w:rPr>
          <w:w w:val="105"/>
        </w:rPr>
        <w:t>. It is an integral part of the society in which it exists.</w:t>
      </w:r>
      <w:r>
        <w:rPr>
          <w:spacing w:val="-19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decisions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business</w:t>
      </w:r>
      <w:r>
        <w:rPr>
          <w:spacing w:val="-18"/>
          <w:w w:val="105"/>
        </w:rPr>
        <w:t xml:space="preserve"> </w:t>
      </w:r>
      <w:r>
        <w:rPr>
          <w:w w:val="105"/>
        </w:rPr>
        <w:t>enterprise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its</w:t>
      </w:r>
      <w:r>
        <w:rPr>
          <w:spacing w:val="-1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always</w:t>
      </w:r>
      <w:r>
        <w:rPr>
          <w:spacing w:val="-18"/>
          <w:w w:val="105"/>
        </w:rPr>
        <w:t xml:space="preserve"> </w:t>
      </w:r>
      <w:r>
        <w:rPr>
          <w:w w:val="105"/>
        </w:rPr>
        <w:t>influenced</w:t>
      </w:r>
      <w:r>
        <w:rPr>
          <w:spacing w:val="-18"/>
          <w:w w:val="105"/>
        </w:rPr>
        <w:t xml:space="preserve"> </w:t>
      </w:r>
      <w:r>
        <w:rPr>
          <w:w w:val="105"/>
        </w:rPr>
        <w:t>by a</w:t>
      </w:r>
      <w:r>
        <w:rPr>
          <w:spacing w:val="-16"/>
          <w:w w:val="105"/>
        </w:rPr>
        <w:t xml:space="preserve"> </w:t>
      </w:r>
      <w:r>
        <w:rPr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varied</w:t>
      </w:r>
      <w:r>
        <w:rPr>
          <w:spacing w:val="-16"/>
          <w:w w:val="105"/>
        </w:rPr>
        <w:t xml:space="preserve"> </w:t>
      </w:r>
      <w:r>
        <w:rPr>
          <w:w w:val="105"/>
        </w:rPr>
        <w:t>factors.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efficient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effective</w:t>
      </w:r>
      <w:r>
        <w:rPr>
          <w:spacing w:val="-16"/>
          <w:w w:val="105"/>
        </w:rPr>
        <w:t xml:space="preserve"> </w:t>
      </w:r>
      <w:r>
        <w:rPr>
          <w:w w:val="105"/>
        </w:rPr>
        <w:t>decision</w:t>
      </w:r>
      <w:r>
        <w:rPr>
          <w:spacing w:val="-15"/>
          <w:w w:val="105"/>
        </w:rPr>
        <w:t xml:space="preserve"> </w:t>
      </w:r>
      <w:r>
        <w:rPr>
          <w:w w:val="105"/>
        </w:rPr>
        <w:t>making,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business</w:t>
      </w:r>
      <w:r>
        <w:rPr>
          <w:spacing w:val="-15"/>
          <w:w w:val="105"/>
        </w:rPr>
        <w:t xml:space="preserve"> </w:t>
      </w:r>
      <w:r>
        <w:rPr>
          <w:w w:val="105"/>
        </w:rPr>
        <w:t>enterprise must understand its relationship with the surrounding</w:t>
      </w:r>
      <w:r>
        <w:rPr>
          <w:spacing w:val="-29"/>
          <w:w w:val="105"/>
        </w:rPr>
        <w:t xml:space="preserve"> </w:t>
      </w:r>
      <w:r>
        <w:rPr>
          <w:w w:val="105"/>
        </w:rPr>
        <w:t>environment.</w:t>
      </w:r>
    </w:p>
    <w:p w:rsidR="004D4125" w:rsidRDefault="004D4125" w:rsidP="004D4125">
      <w:pPr>
        <w:pStyle w:val="BodyText"/>
        <w:spacing w:before="4"/>
        <w:rPr>
          <w:sz w:val="22"/>
        </w:rPr>
      </w:pPr>
    </w:p>
    <w:p w:rsidR="004D4125" w:rsidRDefault="004D4125" w:rsidP="004D4125">
      <w:pPr>
        <w:ind w:left="794"/>
        <w:rPr>
          <w:b/>
        </w:rPr>
      </w:pPr>
      <w:r>
        <w:rPr>
          <w:b/>
          <w:w w:val="105"/>
        </w:rPr>
        <w:t>Objective:</w:t>
      </w:r>
    </w:p>
    <w:p w:rsidR="004D4125" w:rsidRDefault="004D4125" w:rsidP="004D4125">
      <w:pPr>
        <w:spacing w:before="5" w:line="247" w:lineRule="auto"/>
        <w:ind w:left="794" w:right="948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objective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course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sensitize</w:t>
      </w:r>
      <w:r>
        <w:rPr>
          <w:spacing w:val="-17"/>
          <w:w w:val="105"/>
        </w:rPr>
        <w:t xml:space="preserve"> </w:t>
      </w:r>
      <w:r>
        <w:rPr>
          <w:w w:val="105"/>
        </w:rPr>
        <w:t>towards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overall</w:t>
      </w:r>
      <w:r>
        <w:rPr>
          <w:spacing w:val="-17"/>
          <w:w w:val="105"/>
        </w:rPr>
        <w:t xml:space="preserve"> </w:t>
      </w:r>
      <w:r>
        <w:rPr>
          <w:w w:val="105"/>
        </w:rPr>
        <w:t>business</w:t>
      </w:r>
      <w:r>
        <w:rPr>
          <w:spacing w:val="-17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9"/>
          <w:w w:val="105"/>
        </w:rPr>
        <w:t xml:space="preserve"> </w:t>
      </w:r>
      <w:r>
        <w:rPr>
          <w:w w:val="105"/>
        </w:rPr>
        <w:t>within which</w:t>
      </w:r>
      <w:r>
        <w:rPr>
          <w:spacing w:val="-1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function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insight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students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implication</w:t>
      </w:r>
      <w:r>
        <w:rPr>
          <w:spacing w:val="-13"/>
          <w:w w:val="105"/>
        </w:rPr>
        <w:t xml:space="preserve"> </w:t>
      </w:r>
      <w:r>
        <w:rPr>
          <w:w w:val="105"/>
        </w:rPr>
        <w:t>for decision making in business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organizations.</w:t>
      </w:r>
    </w:p>
    <w:p w:rsidR="004D4125" w:rsidRDefault="004D4125" w:rsidP="004D4125">
      <w:pPr>
        <w:spacing w:before="259" w:line="247" w:lineRule="auto"/>
        <w:ind w:left="1173" w:right="7149"/>
        <w:jc w:val="both"/>
        <w:rPr>
          <w:b/>
        </w:rPr>
      </w:pPr>
      <w:r>
        <w:rPr>
          <w:b/>
          <w:w w:val="105"/>
        </w:rPr>
        <w:t xml:space="preserve">Number of </w:t>
      </w:r>
      <w:proofErr w:type="gramStart"/>
      <w:r>
        <w:rPr>
          <w:b/>
          <w:w w:val="105"/>
        </w:rPr>
        <w:t>credits :</w:t>
      </w:r>
      <w:proofErr w:type="gramEnd"/>
      <w:r>
        <w:rPr>
          <w:b/>
          <w:w w:val="105"/>
        </w:rPr>
        <w:t xml:space="preserve"> 3 Lectures per week : 3 Total Sessions 40</w:t>
      </w:r>
    </w:p>
    <w:p w:rsidR="004D4125" w:rsidRDefault="004D4125" w:rsidP="004D4125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1355"/>
      </w:tblGrid>
      <w:tr w:rsidR="004D4125" w:rsidTr="00F253D1">
        <w:trPr>
          <w:trHeight w:val="260"/>
        </w:trPr>
        <w:tc>
          <w:tcPr>
            <w:tcW w:w="1118" w:type="dxa"/>
          </w:tcPr>
          <w:p w:rsidR="004D4125" w:rsidRDefault="004D4125" w:rsidP="00F253D1">
            <w:pPr>
              <w:pStyle w:val="TableParagraph"/>
              <w:spacing w:before="4" w:line="236" w:lineRule="exact"/>
              <w:ind w:left="101"/>
            </w:pPr>
            <w:r>
              <w:rPr>
                <w:w w:val="105"/>
              </w:rPr>
              <w:t>Unit</w:t>
            </w:r>
          </w:p>
        </w:tc>
        <w:tc>
          <w:tcPr>
            <w:tcW w:w="1355" w:type="dxa"/>
          </w:tcPr>
          <w:p w:rsidR="004D4125" w:rsidRDefault="004D4125" w:rsidP="00F253D1">
            <w:pPr>
              <w:pStyle w:val="TableParagraph"/>
              <w:spacing w:before="4" w:line="236" w:lineRule="exact"/>
              <w:ind w:left="99"/>
            </w:pPr>
            <w:proofErr w:type="spellStart"/>
            <w:r>
              <w:rPr>
                <w:w w:val="105"/>
              </w:rPr>
              <w:t>Weightage</w:t>
            </w:r>
            <w:proofErr w:type="spellEnd"/>
          </w:p>
        </w:tc>
      </w:tr>
      <w:tr w:rsidR="004D4125" w:rsidTr="00F253D1">
        <w:trPr>
          <w:trHeight w:val="258"/>
        </w:trPr>
        <w:tc>
          <w:tcPr>
            <w:tcW w:w="1118" w:type="dxa"/>
          </w:tcPr>
          <w:p w:rsidR="004D4125" w:rsidRDefault="004D4125" w:rsidP="00F253D1">
            <w:pPr>
              <w:pStyle w:val="TableParagraph"/>
              <w:spacing w:before="3" w:line="236" w:lineRule="exact"/>
              <w:ind w:left="101"/>
            </w:pPr>
            <w:r>
              <w:rPr>
                <w:w w:val="105"/>
              </w:rPr>
              <w:t>Unit I</w:t>
            </w:r>
          </w:p>
        </w:tc>
        <w:tc>
          <w:tcPr>
            <w:tcW w:w="1355" w:type="dxa"/>
          </w:tcPr>
          <w:p w:rsidR="004D4125" w:rsidRDefault="004D4125" w:rsidP="00F253D1">
            <w:pPr>
              <w:pStyle w:val="TableParagraph"/>
              <w:spacing w:before="3" w:line="236" w:lineRule="exact"/>
              <w:ind w:left="99"/>
            </w:pPr>
            <w:r>
              <w:rPr>
                <w:w w:val="105"/>
              </w:rPr>
              <w:t>25%</w:t>
            </w:r>
          </w:p>
        </w:tc>
      </w:tr>
      <w:tr w:rsidR="004D4125" w:rsidTr="00F253D1">
        <w:trPr>
          <w:trHeight w:val="258"/>
        </w:trPr>
        <w:tc>
          <w:tcPr>
            <w:tcW w:w="1118" w:type="dxa"/>
          </w:tcPr>
          <w:p w:rsidR="004D4125" w:rsidRDefault="004D4125" w:rsidP="00F253D1">
            <w:pPr>
              <w:pStyle w:val="TableParagraph"/>
              <w:spacing w:before="3" w:line="236" w:lineRule="exact"/>
              <w:ind w:left="101"/>
            </w:pPr>
            <w:r>
              <w:rPr>
                <w:w w:val="105"/>
              </w:rPr>
              <w:t>Unit II</w:t>
            </w:r>
          </w:p>
        </w:tc>
        <w:tc>
          <w:tcPr>
            <w:tcW w:w="1355" w:type="dxa"/>
          </w:tcPr>
          <w:p w:rsidR="004D4125" w:rsidRDefault="004D4125" w:rsidP="00F253D1">
            <w:pPr>
              <w:pStyle w:val="TableParagraph"/>
              <w:spacing w:before="3" w:line="236" w:lineRule="exact"/>
              <w:ind w:left="99"/>
            </w:pPr>
            <w:r>
              <w:rPr>
                <w:w w:val="105"/>
              </w:rPr>
              <w:t>25%</w:t>
            </w:r>
          </w:p>
        </w:tc>
      </w:tr>
      <w:tr w:rsidR="004D4125" w:rsidTr="00F253D1">
        <w:trPr>
          <w:trHeight w:val="258"/>
        </w:trPr>
        <w:tc>
          <w:tcPr>
            <w:tcW w:w="1118" w:type="dxa"/>
          </w:tcPr>
          <w:p w:rsidR="004D4125" w:rsidRDefault="004D4125" w:rsidP="00F253D1">
            <w:pPr>
              <w:pStyle w:val="TableParagraph"/>
              <w:spacing w:before="3" w:line="236" w:lineRule="exact"/>
              <w:ind w:left="101"/>
            </w:pPr>
            <w:r>
              <w:rPr>
                <w:w w:val="105"/>
              </w:rPr>
              <w:t>Unit III</w:t>
            </w:r>
          </w:p>
        </w:tc>
        <w:tc>
          <w:tcPr>
            <w:tcW w:w="1355" w:type="dxa"/>
          </w:tcPr>
          <w:p w:rsidR="004D4125" w:rsidRDefault="004D4125" w:rsidP="00F253D1">
            <w:pPr>
              <w:pStyle w:val="TableParagraph"/>
              <w:spacing w:before="3" w:line="236" w:lineRule="exact"/>
              <w:ind w:left="99"/>
            </w:pPr>
            <w:r>
              <w:rPr>
                <w:w w:val="105"/>
              </w:rPr>
              <w:t>25%</w:t>
            </w:r>
          </w:p>
        </w:tc>
      </w:tr>
      <w:tr w:rsidR="004D4125" w:rsidTr="00F253D1">
        <w:trPr>
          <w:trHeight w:val="259"/>
        </w:trPr>
        <w:tc>
          <w:tcPr>
            <w:tcW w:w="1118" w:type="dxa"/>
          </w:tcPr>
          <w:p w:rsidR="004D4125" w:rsidRDefault="004D4125" w:rsidP="00F253D1">
            <w:pPr>
              <w:pStyle w:val="TableParagraph"/>
              <w:spacing w:before="4" w:line="235" w:lineRule="exact"/>
              <w:ind w:left="101"/>
            </w:pPr>
            <w:r>
              <w:rPr>
                <w:w w:val="105"/>
              </w:rPr>
              <w:t>Unit IV</w:t>
            </w:r>
          </w:p>
        </w:tc>
        <w:tc>
          <w:tcPr>
            <w:tcW w:w="1355" w:type="dxa"/>
          </w:tcPr>
          <w:p w:rsidR="004D4125" w:rsidRDefault="004D4125" w:rsidP="00F253D1">
            <w:pPr>
              <w:pStyle w:val="TableParagraph"/>
              <w:spacing w:before="4" w:line="235" w:lineRule="exact"/>
              <w:ind w:left="99"/>
            </w:pPr>
            <w:r>
              <w:rPr>
                <w:w w:val="105"/>
              </w:rPr>
              <w:t>25%</w:t>
            </w:r>
          </w:p>
        </w:tc>
      </w:tr>
      <w:tr w:rsidR="004D4125" w:rsidTr="00F253D1">
        <w:trPr>
          <w:trHeight w:val="258"/>
        </w:trPr>
        <w:tc>
          <w:tcPr>
            <w:tcW w:w="1118" w:type="dxa"/>
          </w:tcPr>
          <w:p w:rsidR="004D4125" w:rsidRDefault="004D4125" w:rsidP="00F253D1">
            <w:pPr>
              <w:pStyle w:val="TableParagraph"/>
              <w:spacing w:before="2" w:line="236" w:lineRule="exact"/>
              <w:ind w:left="101"/>
            </w:pPr>
            <w:r>
              <w:rPr>
                <w:w w:val="105"/>
              </w:rPr>
              <w:t>Total</w:t>
            </w:r>
          </w:p>
        </w:tc>
        <w:tc>
          <w:tcPr>
            <w:tcW w:w="1355" w:type="dxa"/>
          </w:tcPr>
          <w:p w:rsidR="004D4125" w:rsidRDefault="004D4125" w:rsidP="00F253D1">
            <w:pPr>
              <w:pStyle w:val="TableParagraph"/>
              <w:spacing w:before="2" w:line="236" w:lineRule="exact"/>
              <w:ind w:left="99"/>
            </w:pPr>
            <w:r>
              <w:rPr>
                <w:w w:val="105"/>
              </w:rPr>
              <w:t>100%</w:t>
            </w:r>
          </w:p>
        </w:tc>
      </w:tr>
    </w:tbl>
    <w:p w:rsidR="004D4125" w:rsidRDefault="004D4125" w:rsidP="004D4125">
      <w:pPr>
        <w:pStyle w:val="BodyText"/>
        <w:spacing w:before="4"/>
        <w:rPr>
          <w:b/>
          <w:sz w:val="19"/>
        </w:rPr>
      </w:pPr>
    </w:p>
    <w:p w:rsidR="004D4125" w:rsidRDefault="004D4125" w:rsidP="004D4125">
      <w:pPr>
        <w:ind w:left="862"/>
        <w:rPr>
          <w:b/>
        </w:rPr>
      </w:pPr>
      <w:r>
        <w:rPr>
          <w:b/>
          <w:w w:val="105"/>
        </w:rPr>
        <w:t>Unit-1</w:t>
      </w:r>
    </w:p>
    <w:p w:rsidR="004D4125" w:rsidRDefault="004D4125" w:rsidP="004D4125">
      <w:pPr>
        <w:pStyle w:val="BodyText"/>
        <w:spacing w:before="3"/>
        <w:rPr>
          <w:b/>
          <w:sz w:val="23"/>
        </w:rPr>
      </w:pPr>
    </w:p>
    <w:p w:rsidR="004D4125" w:rsidRDefault="004D4125" w:rsidP="004D4125">
      <w:pPr>
        <w:spacing w:before="1"/>
        <w:ind w:left="1810"/>
      </w:pPr>
      <w:r>
        <w:rPr>
          <w:w w:val="105"/>
        </w:rPr>
        <w:t>1.1 Introduction to Business Environment</w:t>
      </w:r>
    </w:p>
    <w:p w:rsidR="004D4125" w:rsidRDefault="004D4125" w:rsidP="004D4125">
      <w:pPr>
        <w:tabs>
          <w:tab w:val="left" w:pos="3226"/>
        </w:tabs>
        <w:spacing w:before="13" w:line="232" w:lineRule="auto"/>
        <w:ind w:left="2149" w:right="1346"/>
      </w:pPr>
      <w:r>
        <w:rPr>
          <w:w w:val="105"/>
        </w:rPr>
        <w:t>Concept, Definition &amp; Importance of Business Environment, Internal &amp; External</w:t>
      </w:r>
      <w:r>
        <w:rPr>
          <w:w w:val="105"/>
        </w:rPr>
        <w:tab/>
      </w:r>
      <w:r>
        <w:rPr>
          <w:spacing w:val="-3"/>
          <w:w w:val="105"/>
        </w:rPr>
        <w:t xml:space="preserve">environment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business</w:t>
      </w:r>
    </w:p>
    <w:p w:rsidR="004D4125" w:rsidRDefault="004D4125" w:rsidP="004D4125">
      <w:pPr>
        <w:pStyle w:val="BodyText"/>
        <w:spacing w:before="4"/>
        <w:rPr>
          <w:sz w:val="22"/>
        </w:rPr>
      </w:pPr>
    </w:p>
    <w:p w:rsidR="004D4125" w:rsidRDefault="004D4125" w:rsidP="004D4125">
      <w:pPr>
        <w:ind w:left="1810"/>
      </w:pPr>
      <w:r>
        <w:rPr>
          <w:w w:val="105"/>
        </w:rPr>
        <w:t>1.2. Economic Environment</w:t>
      </w:r>
    </w:p>
    <w:p w:rsidR="004D4125" w:rsidRDefault="004D4125" w:rsidP="004D4125">
      <w:pPr>
        <w:spacing w:before="12" w:line="249" w:lineRule="auto"/>
        <w:ind w:left="2149" w:right="1948" w:firstLine="37"/>
      </w:pPr>
      <w:r>
        <w:rPr>
          <w:w w:val="105"/>
        </w:rPr>
        <w:t xml:space="preserve">Reforms in Indian Money Market, Primary Capital Market </w:t>
      </w:r>
      <w:proofErr w:type="gramStart"/>
      <w:r>
        <w:rPr>
          <w:w w:val="105"/>
        </w:rPr>
        <w:t>&amp;  Secondary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>Capital Market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D4125" w:rsidRDefault="004D4125" w:rsidP="004D4125">
      <w:pPr>
        <w:pStyle w:val="BodyText"/>
        <w:spacing w:before="8"/>
        <w:rPr>
          <w:sz w:val="14"/>
        </w:rPr>
      </w:pPr>
    </w:p>
    <w:p w:rsidR="004D4125" w:rsidRDefault="004D4125" w:rsidP="004D4125">
      <w:pPr>
        <w:spacing w:before="96"/>
        <w:ind w:left="963"/>
        <w:rPr>
          <w:b/>
        </w:rPr>
      </w:pPr>
      <w:r>
        <w:rPr>
          <w:b/>
          <w:w w:val="105"/>
        </w:rPr>
        <w:t>Unit-2</w:t>
      </w:r>
    </w:p>
    <w:p w:rsidR="004D4125" w:rsidRDefault="004D4125" w:rsidP="004D4125">
      <w:pPr>
        <w:spacing w:before="10" w:line="252" w:lineRule="auto"/>
        <w:ind w:left="2149" w:right="948" w:hanging="339"/>
      </w:pPr>
      <w:r>
        <w:rPr>
          <w:w w:val="105"/>
        </w:rPr>
        <w:t>2.1 Union Budget: Concept, Main constituents of Budget, Various types of Budgetary Deficits.</w:t>
      </w:r>
    </w:p>
    <w:p w:rsidR="004D4125" w:rsidRDefault="004D4125" w:rsidP="004D4125">
      <w:pPr>
        <w:pStyle w:val="BodyText"/>
        <w:rPr>
          <w:sz w:val="22"/>
        </w:rPr>
      </w:pPr>
    </w:p>
    <w:p w:rsidR="004D4125" w:rsidRDefault="004D4125" w:rsidP="004D4125">
      <w:pPr>
        <w:spacing w:line="244" w:lineRule="auto"/>
        <w:ind w:left="2149" w:right="1346"/>
      </w:pPr>
      <w:r>
        <w:rPr>
          <w:w w:val="105"/>
        </w:rPr>
        <w:t>Price &amp; Distribution controls: Objectives, Price controls; Direct Vs Indirect,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Administered</w:t>
      </w:r>
      <w:r>
        <w:rPr>
          <w:spacing w:val="-32"/>
          <w:w w:val="105"/>
        </w:rPr>
        <w:t xml:space="preserve"> </w:t>
      </w:r>
      <w:r>
        <w:rPr>
          <w:w w:val="105"/>
        </w:rPr>
        <w:t>prices,</w:t>
      </w:r>
      <w:r>
        <w:rPr>
          <w:spacing w:val="-32"/>
          <w:w w:val="105"/>
        </w:rPr>
        <w:t xml:space="preserve"> </w:t>
      </w:r>
      <w:r>
        <w:rPr>
          <w:w w:val="105"/>
        </w:rPr>
        <w:t>Dual</w:t>
      </w:r>
      <w:r>
        <w:rPr>
          <w:spacing w:val="-32"/>
          <w:w w:val="105"/>
        </w:rPr>
        <w:t xml:space="preserve"> </w:t>
      </w:r>
      <w:r>
        <w:rPr>
          <w:w w:val="105"/>
        </w:rPr>
        <w:t>pricing,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Subsidisation</w:t>
      </w:r>
      <w:proofErr w:type="spellEnd"/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w w:val="105"/>
        </w:rPr>
        <w:t>Public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Distribution System.</w:t>
      </w:r>
    </w:p>
    <w:p w:rsidR="004D4125" w:rsidRDefault="004D4125" w:rsidP="004D4125">
      <w:pPr>
        <w:pStyle w:val="BodyText"/>
        <w:rPr>
          <w:sz w:val="22"/>
        </w:rPr>
      </w:pPr>
    </w:p>
    <w:p w:rsidR="004D4125" w:rsidRDefault="004D4125" w:rsidP="004D4125">
      <w:pPr>
        <w:spacing w:line="244" w:lineRule="auto"/>
        <w:ind w:left="2149" w:right="1346"/>
      </w:pPr>
      <w:proofErr w:type="spellStart"/>
      <w:r>
        <w:rPr>
          <w:spacing w:val="-3"/>
          <w:w w:val="105"/>
        </w:rPr>
        <w:t>Privatisation</w:t>
      </w:r>
      <w:proofErr w:type="spellEnd"/>
      <w:r>
        <w:rPr>
          <w:spacing w:val="-3"/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Concept,</w:t>
      </w:r>
      <w:r>
        <w:rPr>
          <w:spacing w:val="-19"/>
          <w:w w:val="105"/>
        </w:rPr>
        <w:t xml:space="preserve"> </w:t>
      </w:r>
      <w:r>
        <w:rPr>
          <w:w w:val="105"/>
        </w:rPr>
        <w:t>Ways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3"/>
          <w:w w:val="105"/>
        </w:rPr>
        <w:t>privatisation</w:t>
      </w:r>
      <w:proofErr w:type="spellEnd"/>
      <w:r>
        <w:rPr>
          <w:spacing w:val="-3"/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Disinvestment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process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India. Exit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Policy</w:t>
      </w:r>
    </w:p>
    <w:p w:rsidR="004D4125" w:rsidRDefault="004D4125" w:rsidP="004D4125">
      <w:pPr>
        <w:spacing w:line="244" w:lineRule="auto"/>
        <w:sectPr w:rsidR="004D4125">
          <w:headerReference w:type="default" r:id="rId5"/>
          <w:footerReference w:type="default" r:id="rId6"/>
          <w:pgSz w:w="12240" w:h="15840"/>
          <w:pgMar w:top="960" w:right="720" w:bottom="1440" w:left="1080" w:header="686" w:footer="1246" w:gutter="0"/>
          <w:pgNumType w:start="4"/>
          <w:cols w:space="720"/>
        </w:sectPr>
      </w:pPr>
    </w:p>
    <w:p w:rsidR="004D4125" w:rsidRDefault="004D4125" w:rsidP="004D4125">
      <w:pPr>
        <w:pStyle w:val="BodyText"/>
        <w:spacing w:before="10"/>
        <w:rPr>
          <w:sz w:val="14"/>
        </w:rPr>
      </w:pPr>
    </w:p>
    <w:p w:rsidR="004D4125" w:rsidRDefault="004D4125" w:rsidP="004D4125">
      <w:pPr>
        <w:spacing w:before="96"/>
        <w:ind w:left="1116"/>
        <w:rPr>
          <w:b/>
        </w:rPr>
      </w:pPr>
      <w:r>
        <w:rPr>
          <w:b/>
          <w:w w:val="105"/>
        </w:rPr>
        <w:t>Unit -3</w:t>
      </w:r>
    </w:p>
    <w:p w:rsidR="004D4125" w:rsidRDefault="004D4125" w:rsidP="004D4125">
      <w:pPr>
        <w:pStyle w:val="BodyText"/>
        <w:spacing w:before="10"/>
        <w:rPr>
          <w:b/>
          <w:sz w:val="14"/>
        </w:rPr>
      </w:pPr>
    </w:p>
    <w:p w:rsidR="004D4125" w:rsidRDefault="004D4125" w:rsidP="004D4125">
      <w:pPr>
        <w:spacing w:before="96"/>
        <w:ind w:left="1810"/>
      </w:pPr>
      <w:r>
        <w:rPr>
          <w:w w:val="105"/>
        </w:rPr>
        <w:t>3. Global Environment</w:t>
      </w:r>
    </w:p>
    <w:p w:rsidR="004D4125" w:rsidRDefault="004D4125" w:rsidP="004D4125">
      <w:pPr>
        <w:pStyle w:val="BodyText"/>
        <w:spacing w:before="2"/>
        <w:rPr>
          <w:sz w:val="23"/>
        </w:rPr>
      </w:pPr>
    </w:p>
    <w:p w:rsidR="004D4125" w:rsidRDefault="004D4125" w:rsidP="004D4125">
      <w:pPr>
        <w:spacing w:before="1"/>
        <w:ind w:left="1999"/>
      </w:pPr>
      <w:proofErr w:type="spellStart"/>
      <w:r>
        <w:rPr>
          <w:w w:val="105"/>
        </w:rPr>
        <w:t>Globalisation</w:t>
      </w:r>
      <w:proofErr w:type="spellEnd"/>
      <w:r>
        <w:rPr>
          <w:w w:val="105"/>
        </w:rPr>
        <w:t xml:space="preserve">: Definition, Meaning &amp; indicators of </w:t>
      </w:r>
      <w:proofErr w:type="spellStart"/>
      <w:r>
        <w:rPr>
          <w:w w:val="105"/>
        </w:rPr>
        <w:t>Globalisation</w:t>
      </w:r>
      <w:proofErr w:type="spellEnd"/>
    </w:p>
    <w:p w:rsidR="004D4125" w:rsidRDefault="004D4125" w:rsidP="004D4125">
      <w:pPr>
        <w:pStyle w:val="BodyText"/>
        <w:rPr>
          <w:sz w:val="23"/>
        </w:rPr>
      </w:pPr>
    </w:p>
    <w:p w:rsidR="004D4125" w:rsidRDefault="004D4125" w:rsidP="004D4125">
      <w:pPr>
        <w:tabs>
          <w:tab w:val="left" w:pos="5554"/>
          <w:tab w:val="left" w:pos="7786"/>
        </w:tabs>
        <w:spacing w:before="1" w:line="244" w:lineRule="auto"/>
        <w:ind w:left="1960" w:right="1948" w:firstLine="38"/>
      </w:pPr>
      <w:r>
        <w:rPr>
          <w:w w:val="105"/>
        </w:rPr>
        <w:t>Foreign Investment</w:t>
      </w:r>
      <w:r>
        <w:rPr>
          <w:spacing w:val="-32"/>
          <w:w w:val="105"/>
        </w:rPr>
        <w:t xml:space="preserve"> </w:t>
      </w:r>
      <w:r>
        <w:rPr>
          <w:w w:val="105"/>
        </w:rPr>
        <w:t>Flows:</w:t>
      </w:r>
      <w:r>
        <w:rPr>
          <w:spacing w:val="-18"/>
          <w:w w:val="105"/>
        </w:rPr>
        <w:t xml:space="preserve"> </w:t>
      </w:r>
      <w:r>
        <w:rPr>
          <w:w w:val="105"/>
        </w:rPr>
        <w:t>Concepts</w:t>
      </w:r>
      <w:r>
        <w:rPr>
          <w:w w:val="105"/>
        </w:rPr>
        <w:tab/>
        <w:t>of FDI, FPI &amp;</w:t>
      </w:r>
      <w:r>
        <w:rPr>
          <w:spacing w:val="-32"/>
          <w:w w:val="105"/>
        </w:rPr>
        <w:t xml:space="preserve"> </w:t>
      </w:r>
      <w:r>
        <w:rPr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</w:r>
      <w:r>
        <w:rPr>
          <w:spacing w:val="-4"/>
          <w:w w:val="105"/>
        </w:rPr>
        <w:t>Foreign Investments.</w:t>
      </w:r>
    </w:p>
    <w:p w:rsidR="004D4125" w:rsidRDefault="004D4125" w:rsidP="004D4125">
      <w:pPr>
        <w:pStyle w:val="BodyText"/>
        <w:spacing w:before="10"/>
        <w:rPr>
          <w:sz w:val="21"/>
        </w:rPr>
      </w:pPr>
    </w:p>
    <w:p w:rsidR="004D4125" w:rsidRDefault="004D4125" w:rsidP="004D4125">
      <w:pPr>
        <w:spacing w:line="244" w:lineRule="auto"/>
        <w:ind w:left="1923" w:right="547"/>
      </w:pPr>
      <w:proofErr w:type="gramStart"/>
      <w:r>
        <w:rPr>
          <w:w w:val="105"/>
        </w:rPr>
        <w:t>Introduction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GATT,</w:t>
      </w:r>
      <w:r>
        <w:rPr>
          <w:spacing w:val="-22"/>
          <w:w w:val="105"/>
        </w:rPr>
        <w:t xml:space="preserve"> </w:t>
      </w:r>
      <w:r>
        <w:rPr>
          <w:w w:val="105"/>
        </w:rPr>
        <w:t>Origin</w:t>
      </w:r>
      <w:r>
        <w:rPr>
          <w:spacing w:val="-21"/>
          <w:w w:val="105"/>
        </w:rPr>
        <w:t xml:space="preserve"> </w:t>
      </w:r>
      <w:r>
        <w:rPr>
          <w:w w:val="105"/>
        </w:rPr>
        <w:t>&amp;</w:t>
      </w:r>
      <w:r>
        <w:rPr>
          <w:spacing w:val="-22"/>
          <w:w w:val="105"/>
        </w:rPr>
        <w:t xml:space="preserve"> </w:t>
      </w:r>
      <w:r>
        <w:rPr>
          <w:w w:val="105"/>
        </w:rPr>
        <w:t>Objectives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WTO,</w:t>
      </w:r>
      <w:r>
        <w:rPr>
          <w:spacing w:val="-22"/>
          <w:w w:val="105"/>
        </w:rPr>
        <w:t xml:space="preserve"> </w:t>
      </w:r>
      <w:r>
        <w:rPr>
          <w:w w:val="105"/>
        </w:rPr>
        <w:t>Impact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WTO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Indian Economy.</w:t>
      </w:r>
      <w:proofErr w:type="gramEnd"/>
    </w:p>
    <w:p w:rsidR="004D4125" w:rsidRDefault="004D4125" w:rsidP="004D4125">
      <w:pPr>
        <w:pStyle w:val="BodyText"/>
        <w:spacing w:before="6"/>
        <w:rPr>
          <w:sz w:val="22"/>
        </w:rPr>
      </w:pPr>
    </w:p>
    <w:p w:rsidR="004D4125" w:rsidRDefault="004D4125" w:rsidP="004D4125">
      <w:pPr>
        <w:spacing w:line="244" w:lineRule="auto"/>
        <w:ind w:left="1960" w:right="1705"/>
      </w:pPr>
      <w:r>
        <w:rPr>
          <w:w w:val="105"/>
        </w:rPr>
        <w:t>MNCs:</w:t>
      </w:r>
      <w:r>
        <w:rPr>
          <w:spacing w:val="-24"/>
          <w:w w:val="105"/>
        </w:rPr>
        <w:t xml:space="preserve"> </w:t>
      </w:r>
      <w:r>
        <w:rPr>
          <w:w w:val="105"/>
        </w:rPr>
        <w:t>Meaning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MNC</w:t>
      </w:r>
      <w:r>
        <w:rPr>
          <w:spacing w:val="-24"/>
          <w:w w:val="105"/>
        </w:rPr>
        <w:t xml:space="preserve"> </w:t>
      </w:r>
      <w:r>
        <w:rPr>
          <w:w w:val="105"/>
        </w:rPr>
        <w:t>&amp;</w:t>
      </w:r>
      <w:r>
        <w:rPr>
          <w:spacing w:val="-22"/>
          <w:w w:val="105"/>
        </w:rPr>
        <w:t xml:space="preserve"> </w:t>
      </w:r>
      <w:r>
        <w:rPr>
          <w:w w:val="105"/>
        </w:rPr>
        <w:t>TNC,</w:t>
      </w:r>
      <w:r>
        <w:rPr>
          <w:spacing w:val="-22"/>
          <w:w w:val="105"/>
        </w:rPr>
        <w:t xml:space="preserve"> </w:t>
      </w:r>
      <w:r>
        <w:rPr>
          <w:w w:val="105"/>
        </w:rPr>
        <w:t>Benefits</w:t>
      </w:r>
      <w:r>
        <w:rPr>
          <w:spacing w:val="-23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MNCs,</w:t>
      </w:r>
      <w:r>
        <w:rPr>
          <w:spacing w:val="-23"/>
          <w:w w:val="105"/>
        </w:rPr>
        <w:t xml:space="preserve"> </w:t>
      </w:r>
      <w:r>
        <w:rPr>
          <w:w w:val="105"/>
        </w:rPr>
        <w:t>Problems</w:t>
      </w:r>
      <w:r>
        <w:rPr>
          <w:spacing w:val="-21"/>
          <w:w w:val="105"/>
        </w:rPr>
        <w:t xml:space="preserve"> </w:t>
      </w:r>
      <w:r>
        <w:rPr>
          <w:w w:val="105"/>
        </w:rPr>
        <w:t>brought by</w:t>
      </w:r>
      <w:r>
        <w:rPr>
          <w:spacing w:val="-3"/>
          <w:w w:val="105"/>
        </w:rPr>
        <w:t xml:space="preserve"> </w:t>
      </w:r>
      <w:r>
        <w:rPr>
          <w:w w:val="105"/>
        </w:rPr>
        <w:t>MNCs.</w:t>
      </w:r>
    </w:p>
    <w:p w:rsidR="004D4125" w:rsidRDefault="004D4125" w:rsidP="004D4125">
      <w:pPr>
        <w:pStyle w:val="BodyText"/>
        <w:spacing w:before="10"/>
        <w:rPr>
          <w:sz w:val="22"/>
        </w:rPr>
      </w:pPr>
    </w:p>
    <w:p w:rsidR="004D4125" w:rsidRDefault="004D4125" w:rsidP="004D4125">
      <w:pPr>
        <w:ind w:left="1960"/>
      </w:pPr>
      <w:r>
        <w:rPr>
          <w:w w:val="105"/>
        </w:rPr>
        <w:t>EXIM Policy (Latest)</w:t>
      </w:r>
    </w:p>
    <w:p w:rsidR="004D4125" w:rsidRDefault="004D4125" w:rsidP="004D4125">
      <w:pPr>
        <w:pStyle w:val="BodyText"/>
      </w:pPr>
    </w:p>
    <w:p w:rsidR="004D4125" w:rsidRDefault="004D4125" w:rsidP="004D4125">
      <w:pPr>
        <w:pStyle w:val="BodyText"/>
        <w:spacing w:before="8"/>
        <w:rPr>
          <w:sz w:val="21"/>
        </w:rPr>
      </w:pPr>
    </w:p>
    <w:p w:rsidR="004D4125" w:rsidRDefault="004D4125" w:rsidP="004D4125">
      <w:pPr>
        <w:ind w:left="1135"/>
        <w:rPr>
          <w:b/>
        </w:rPr>
      </w:pPr>
      <w:r>
        <w:rPr>
          <w:b/>
          <w:w w:val="105"/>
        </w:rPr>
        <w:t>Unit - 4</w:t>
      </w:r>
    </w:p>
    <w:p w:rsidR="004D4125" w:rsidRDefault="004D4125" w:rsidP="004D4125">
      <w:pPr>
        <w:pStyle w:val="BodyText"/>
        <w:spacing w:before="2"/>
        <w:rPr>
          <w:b/>
          <w:sz w:val="23"/>
        </w:rPr>
      </w:pPr>
    </w:p>
    <w:p w:rsidR="004D4125" w:rsidRDefault="004D4125" w:rsidP="004D4125">
      <w:pPr>
        <w:pStyle w:val="ListParagraph"/>
        <w:numPr>
          <w:ilvl w:val="1"/>
          <w:numId w:val="4"/>
        </w:numPr>
        <w:tabs>
          <w:tab w:val="left" w:pos="2139"/>
        </w:tabs>
        <w:ind w:hanging="329"/>
      </w:pPr>
      <w:r>
        <w:rPr>
          <w:spacing w:val="-3"/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Environment</w:t>
      </w:r>
    </w:p>
    <w:p w:rsidR="004D4125" w:rsidRDefault="004D4125" w:rsidP="004D4125">
      <w:pPr>
        <w:spacing w:before="10" w:line="249" w:lineRule="auto"/>
        <w:ind w:left="2186" w:right="1346"/>
      </w:pPr>
      <w:proofErr w:type="gramStart"/>
      <w:r>
        <w:rPr>
          <w:w w:val="105"/>
        </w:rPr>
        <w:t>Meaning of Social Responsibility of Business &amp; various social responsibility of Business.</w:t>
      </w:r>
      <w:proofErr w:type="gramEnd"/>
    </w:p>
    <w:p w:rsidR="004D4125" w:rsidRDefault="004D4125" w:rsidP="004D4125">
      <w:pPr>
        <w:pStyle w:val="BodyText"/>
        <w:spacing w:before="3"/>
        <w:rPr>
          <w:sz w:val="20"/>
        </w:rPr>
      </w:pPr>
    </w:p>
    <w:p w:rsidR="004D4125" w:rsidRDefault="004D4125" w:rsidP="004D4125">
      <w:pPr>
        <w:spacing w:before="1"/>
        <w:ind w:left="2186"/>
      </w:pPr>
      <w:r>
        <w:rPr>
          <w:w w:val="105"/>
        </w:rPr>
        <w:t>Business Ethics: Meaning &amp; Its importance</w:t>
      </w:r>
    </w:p>
    <w:p w:rsidR="004D4125" w:rsidRDefault="004D4125" w:rsidP="004D4125">
      <w:pPr>
        <w:pStyle w:val="BodyText"/>
        <w:spacing w:before="2"/>
        <w:rPr>
          <w:sz w:val="22"/>
        </w:rPr>
      </w:pPr>
    </w:p>
    <w:p w:rsidR="004D4125" w:rsidRDefault="004D4125" w:rsidP="004D4125">
      <w:pPr>
        <w:ind w:left="2186"/>
      </w:pPr>
      <w:r>
        <w:rPr>
          <w:w w:val="105"/>
        </w:rPr>
        <w:t>Consumerism: Concept, Consumer Rights &amp; Consumerism in India</w:t>
      </w:r>
    </w:p>
    <w:p w:rsidR="004D4125" w:rsidRDefault="004D4125" w:rsidP="004D4125">
      <w:pPr>
        <w:pStyle w:val="BodyText"/>
      </w:pPr>
    </w:p>
    <w:p w:rsidR="004D4125" w:rsidRDefault="004D4125" w:rsidP="004D4125">
      <w:pPr>
        <w:pStyle w:val="BodyText"/>
        <w:spacing w:before="10"/>
        <w:rPr>
          <w:sz w:val="21"/>
        </w:rPr>
      </w:pPr>
    </w:p>
    <w:p w:rsidR="004D4125" w:rsidRDefault="004D4125" w:rsidP="004D4125">
      <w:pPr>
        <w:pStyle w:val="ListParagraph"/>
        <w:numPr>
          <w:ilvl w:val="1"/>
          <w:numId w:val="4"/>
        </w:numPr>
        <w:tabs>
          <w:tab w:val="left" w:pos="2139"/>
        </w:tabs>
        <w:ind w:hanging="329"/>
      </w:pPr>
      <w:r>
        <w:rPr>
          <w:spacing w:val="-3"/>
          <w:w w:val="105"/>
        </w:rPr>
        <w:t xml:space="preserve">Technological </w:t>
      </w:r>
      <w:r>
        <w:rPr>
          <w:w w:val="105"/>
        </w:rPr>
        <w:t xml:space="preserve">&amp; </w:t>
      </w:r>
      <w:r>
        <w:rPr>
          <w:spacing w:val="-3"/>
          <w:w w:val="105"/>
        </w:rPr>
        <w:t>Natural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Environment</w:t>
      </w:r>
    </w:p>
    <w:p w:rsidR="004D4125" w:rsidRDefault="004D4125" w:rsidP="004D4125">
      <w:pPr>
        <w:spacing w:before="11" w:line="499" w:lineRule="auto"/>
        <w:ind w:left="2188" w:right="1346"/>
      </w:pPr>
      <w:r>
        <w:rPr>
          <w:spacing w:val="-3"/>
          <w:w w:val="105"/>
        </w:rPr>
        <w:t>Concept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Technology</w:t>
      </w:r>
      <w:r>
        <w:rPr>
          <w:spacing w:val="-22"/>
          <w:w w:val="105"/>
        </w:rPr>
        <w:t xml:space="preserve"> </w:t>
      </w:r>
      <w:r>
        <w:rPr>
          <w:w w:val="105"/>
        </w:rPr>
        <w:t>&amp;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Innovation,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Sources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Technology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 xml:space="preserve">Dynamics </w:t>
      </w:r>
      <w:r>
        <w:rPr>
          <w:spacing w:val="-3"/>
          <w:w w:val="105"/>
        </w:rPr>
        <w:t>Concept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Natural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Environment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impact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Business</w:t>
      </w:r>
    </w:p>
    <w:p w:rsidR="004D4125" w:rsidRDefault="004D4125" w:rsidP="004D4125">
      <w:pPr>
        <w:pStyle w:val="BodyText"/>
        <w:rPr>
          <w:sz w:val="22"/>
        </w:rPr>
      </w:pPr>
    </w:p>
    <w:p w:rsidR="004D4125" w:rsidRDefault="004D4125" w:rsidP="004D4125">
      <w:pPr>
        <w:ind w:left="1170"/>
      </w:pPr>
      <w:r>
        <w:rPr>
          <w:spacing w:val="-3"/>
          <w:w w:val="105"/>
        </w:rPr>
        <w:t xml:space="preserve">Text </w:t>
      </w:r>
      <w:r>
        <w:rPr>
          <w:spacing w:val="-4"/>
          <w:w w:val="105"/>
        </w:rPr>
        <w:t>Books:</w:t>
      </w:r>
    </w:p>
    <w:p w:rsidR="004D4125" w:rsidRDefault="004D4125" w:rsidP="004D4125">
      <w:pPr>
        <w:pStyle w:val="BodyText"/>
        <w:spacing w:before="11"/>
        <w:rPr>
          <w:sz w:val="21"/>
        </w:rPr>
      </w:pPr>
    </w:p>
    <w:p w:rsidR="004D4125" w:rsidRDefault="004D4125" w:rsidP="004D4125">
      <w:pPr>
        <w:pStyle w:val="ListParagraph"/>
        <w:numPr>
          <w:ilvl w:val="1"/>
          <w:numId w:val="5"/>
        </w:numPr>
        <w:tabs>
          <w:tab w:val="left" w:pos="1473"/>
        </w:tabs>
        <w:ind w:hanging="228"/>
      </w:pPr>
      <w:r>
        <w:rPr>
          <w:spacing w:val="-4"/>
          <w:w w:val="105"/>
        </w:rPr>
        <w:t>Economic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environment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H.L.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3"/>
          <w:w w:val="105"/>
        </w:rPr>
        <w:t>Ahuja</w:t>
      </w:r>
      <w:proofErr w:type="spellEnd"/>
      <w:r>
        <w:rPr>
          <w:spacing w:val="-3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S.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3"/>
          <w:w w:val="105"/>
        </w:rPr>
        <w:t>Chand</w:t>
      </w:r>
      <w:proofErr w:type="spellEnd"/>
    </w:p>
    <w:p w:rsidR="004D4125" w:rsidRDefault="004D4125" w:rsidP="004D4125">
      <w:pPr>
        <w:pStyle w:val="ListParagraph"/>
        <w:numPr>
          <w:ilvl w:val="1"/>
          <w:numId w:val="5"/>
        </w:numPr>
        <w:tabs>
          <w:tab w:val="left" w:pos="1472"/>
          <w:tab w:val="left" w:pos="2498"/>
          <w:tab w:val="left" w:pos="3966"/>
          <w:tab w:val="left" w:pos="4604"/>
          <w:tab w:val="left" w:pos="5004"/>
          <w:tab w:val="left" w:pos="5813"/>
          <w:tab w:val="left" w:pos="6701"/>
          <w:tab w:val="left" w:pos="8051"/>
        </w:tabs>
        <w:spacing w:before="11" w:line="249" w:lineRule="auto"/>
        <w:ind w:right="1509"/>
      </w:pPr>
      <w:r>
        <w:rPr>
          <w:w w:val="105"/>
        </w:rPr>
        <w:t>Business</w:t>
      </w:r>
      <w:r>
        <w:rPr>
          <w:w w:val="105"/>
        </w:rPr>
        <w:tab/>
        <w:t>Environment:</w:t>
      </w:r>
      <w:r>
        <w:rPr>
          <w:w w:val="105"/>
        </w:rPr>
        <w:tab/>
        <w:t>Text</w:t>
      </w:r>
      <w:r>
        <w:rPr>
          <w:w w:val="105"/>
        </w:rPr>
        <w:tab/>
        <w:t>&amp;</w:t>
      </w:r>
      <w:r>
        <w:rPr>
          <w:w w:val="105"/>
        </w:rPr>
        <w:tab/>
        <w:t>Cases,</w:t>
      </w:r>
      <w:r>
        <w:rPr>
          <w:w w:val="105"/>
        </w:rPr>
        <w:tab/>
        <w:t>Francis</w:t>
      </w:r>
      <w:r>
        <w:rPr>
          <w:w w:val="105"/>
        </w:rPr>
        <w:tab/>
      </w:r>
      <w:proofErr w:type="spellStart"/>
      <w:r>
        <w:rPr>
          <w:w w:val="105"/>
        </w:rPr>
        <w:t>Cherunilam</w:t>
      </w:r>
      <w:proofErr w:type="spellEnd"/>
      <w:r>
        <w:rPr>
          <w:w w:val="105"/>
        </w:rPr>
        <w:t>,</w:t>
      </w:r>
      <w:r>
        <w:rPr>
          <w:w w:val="105"/>
        </w:rPr>
        <w:tab/>
      </w:r>
      <w:r>
        <w:rPr>
          <w:spacing w:val="-3"/>
        </w:rPr>
        <w:t xml:space="preserve">Himalaya </w:t>
      </w:r>
      <w:r>
        <w:rPr>
          <w:spacing w:val="-3"/>
          <w:w w:val="105"/>
        </w:rPr>
        <w:t>Publishing House,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Edition:</w:t>
      </w:r>
    </w:p>
    <w:p w:rsidR="004D4125" w:rsidRDefault="004D4125" w:rsidP="004D4125">
      <w:pPr>
        <w:pStyle w:val="BodyText"/>
        <w:rPr>
          <w:sz w:val="23"/>
        </w:rPr>
      </w:pPr>
    </w:p>
    <w:p w:rsidR="004D4125" w:rsidRDefault="004D4125" w:rsidP="004D4125">
      <w:pPr>
        <w:ind w:left="1208"/>
      </w:pPr>
      <w:r>
        <w:rPr>
          <w:w w:val="105"/>
        </w:rPr>
        <w:t xml:space="preserve">Reference </w:t>
      </w:r>
      <w:proofErr w:type="gramStart"/>
      <w:r>
        <w:rPr>
          <w:w w:val="105"/>
        </w:rPr>
        <w:t>Books :</w:t>
      </w:r>
      <w:proofErr w:type="gramEnd"/>
    </w:p>
    <w:p w:rsidR="004D4125" w:rsidRDefault="004D4125" w:rsidP="004D4125">
      <w:pPr>
        <w:pStyle w:val="BodyText"/>
        <w:spacing w:before="5"/>
        <w:rPr>
          <w:sz w:val="23"/>
        </w:rPr>
      </w:pPr>
    </w:p>
    <w:p w:rsidR="004D4125" w:rsidRDefault="004D4125" w:rsidP="004D4125">
      <w:pPr>
        <w:pStyle w:val="ListParagraph"/>
        <w:numPr>
          <w:ilvl w:val="0"/>
          <w:numId w:val="3"/>
        </w:numPr>
        <w:tabs>
          <w:tab w:val="left" w:pos="1473"/>
        </w:tabs>
        <w:spacing w:line="249" w:lineRule="auto"/>
        <w:ind w:right="3223" w:hanging="187"/>
      </w:pPr>
      <w:r>
        <w:rPr>
          <w:w w:val="105"/>
        </w:rPr>
        <w:t>Essentials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Business</w:t>
      </w:r>
      <w:r>
        <w:rPr>
          <w:spacing w:val="-38"/>
          <w:w w:val="105"/>
        </w:rPr>
        <w:t xml:space="preserve"> </w:t>
      </w:r>
      <w:r>
        <w:rPr>
          <w:w w:val="105"/>
        </w:rPr>
        <w:t>Environment,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K.Ashwathappa</w:t>
      </w:r>
      <w:proofErr w:type="spellEnd"/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Himalaya Publishing </w:t>
      </w:r>
      <w:r>
        <w:rPr>
          <w:spacing w:val="-3"/>
          <w:w w:val="105"/>
        </w:rPr>
        <w:t xml:space="preserve">House, </w:t>
      </w:r>
      <w:r>
        <w:rPr>
          <w:w w:val="105"/>
        </w:rPr>
        <w:t>6th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Edition:</w:t>
      </w:r>
    </w:p>
    <w:p w:rsidR="004D4125" w:rsidRDefault="004D4125" w:rsidP="004D4125">
      <w:pPr>
        <w:pStyle w:val="ListParagraph"/>
        <w:numPr>
          <w:ilvl w:val="0"/>
          <w:numId w:val="3"/>
        </w:numPr>
        <w:tabs>
          <w:tab w:val="left" w:pos="1473"/>
        </w:tabs>
        <w:ind w:left="1472" w:hanging="265"/>
      </w:pPr>
      <w:r>
        <w:rPr>
          <w:w w:val="105"/>
        </w:rPr>
        <w:t xml:space="preserve">Indian Economy, </w:t>
      </w:r>
      <w:proofErr w:type="spellStart"/>
      <w:r>
        <w:rPr>
          <w:w w:val="105"/>
        </w:rPr>
        <w:t>S.K.Misra</w:t>
      </w:r>
      <w:proofErr w:type="spellEnd"/>
      <w:r>
        <w:rPr>
          <w:w w:val="105"/>
        </w:rPr>
        <w:t xml:space="preserve"> &amp; </w:t>
      </w:r>
      <w:proofErr w:type="spellStart"/>
      <w:r>
        <w:rPr>
          <w:w w:val="105"/>
        </w:rPr>
        <w:t>V.K.Puri</w:t>
      </w:r>
      <w:proofErr w:type="spellEnd"/>
      <w:r>
        <w:rPr>
          <w:w w:val="105"/>
        </w:rPr>
        <w:t>, Himalaya</w:t>
      </w:r>
      <w:r>
        <w:rPr>
          <w:spacing w:val="3"/>
          <w:w w:val="105"/>
        </w:rPr>
        <w:t xml:space="preserve"> </w:t>
      </w:r>
      <w:r>
        <w:rPr>
          <w:w w:val="105"/>
        </w:rPr>
        <w:t>, Edition:25th</w:t>
      </w:r>
    </w:p>
    <w:p w:rsidR="004D4125" w:rsidRDefault="004D4125" w:rsidP="004D4125">
      <w:pPr>
        <w:pStyle w:val="ListParagraph"/>
        <w:numPr>
          <w:ilvl w:val="0"/>
          <w:numId w:val="3"/>
        </w:numPr>
        <w:tabs>
          <w:tab w:val="left" w:pos="1473"/>
        </w:tabs>
        <w:spacing w:before="11" w:line="249" w:lineRule="auto"/>
        <w:ind w:left="1208" w:right="1331" w:firstLine="0"/>
      </w:pPr>
      <w:r>
        <w:rPr>
          <w:w w:val="105"/>
        </w:rPr>
        <w:t>Indian</w:t>
      </w:r>
      <w:r>
        <w:rPr>
          <w:spacing w:val="-17"/>
          <w:w w:val="105"/>
        </w:rPr>
        <w:t xml:space="preserve"> </w:t>
      </w:r>
      <w:r>
        <w:rPr>
          <w:w w:val="105"/>
        </w:rPr>
        <w:t>Economy,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Ruddar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Datt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7"/>
          <w:w w:val="105"/>
        </w:rPr>
        <w:t xml:space="preserve"> </w:t>
      </w:r>
      <w:r>
        <w:rPr>
          <w:w w:val="105"/>
        </w:rPr>
        <w:t>K.P.M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Sundharam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S.Chand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7"/>
          <w:w w:val="105"/>
        </w:rPr>
        <w:t xml:space="preserve"> </w:t>
      </w:r>
      <w:r>
        <w:rPr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Ltd.,57th Edition</w:t>
      </w:r>
    </w:p>
    <w:p w:rsidR="004D4125" w:rsidRDefault="004D4125" w:rsidP="004D4125">
      <w:pPr>
        <w:spacing w:line="249" w:lineRule="auto"/>
        <w:sectPr w:rsidR="004D4125">
          <w:pgSz w:w="12240" w:h="15840"/>
          <w:pgMar w:top="960" w:right="720" w:bottom="1440" w:left="1080" w:header="686" w:footer="1246" w:gutter="0"/>
          <w:cols w:space="720"/>
        </w:sectPr>
      </w:pPr>
    </w:p>
    <w:p w:rsidR="004D4125" w:rsidRDefault="004D4125" w:rsidP="004D4125">
      <w:pPr>
        <w:spacing w:before="6"/>
        <w:ind w:left="1208"/>
      </w:pPr>
      <w:r>
        <w:rPr>
          <w:w w:val="105"/>
          <w:u w:val="single"/>
        </w:rPr>
        <w:lastRenderedPageBreak/>
        <w:t>Topics for Assignments</w:t>
      </w:r>
    </w:p>
    <w:p w:rsidR="004D4125" w:rsidRDefault="004D4125" w:rsidP="004D4125">
      <w:pPr>
        <w:pStyle w:val="BodyText"/>
        <w:spacing w:before="10"/>
        <w:rPr>
          <w:sz w:val="14"/>
        </w:rPr>
      </w:pPr>
    </w:p>
    <w:p w:rsidR="004D4125" w:rsidRDefault="004D4125" w:rsidP="004D4125">
      <w:pPr>
        <w:pStyle w:val="ListParagraph"/>
        <w:numPr>
          <w:ilvl w:val="0"/>
          <w:numId w:val="2"/>
        </w:numPr>
        <w:tabs>
          <w:tab w:val="left" w:pos="1473"/>
        </w:tabs>
        <w:spacing w:before="96"/>
        <w:ind w:hanging="265"/>
      </w:pPr>
      <w:r>
        <w:rPr>
          <w:w w:val="105"/>
        </w:rPr>
        <w:t>Detailed study of union</w:t>
      </w:r>
      <w:r>
        <w:rPr>
          <w:spacing w:val="-8"/>
          <w:w w:val="105"/>
        </w:rPr>
        <w:t xml:space="preserve"> </w:t>
      </w:r>
      <w:r>
        <w:rPr>
          <w:w w:val="105"/>
        </w:rPr>
        <w:t>budget.</w:t>
      </w:r>
    </w:p>
    <w:p w:rsidR="004D4125" w:rsidRDefault="004D4125" w:rsidP="004D4125">
      <w:pPr>
        <w:pStyle w:val="ListParagraph"/>
        <w:numPr>
          <w:ilvl w:val="0"/>
          <w:numId w:val="2"/>
        </w:numPr>
        <w:tabs>
          <w:tab w:val="left" w:pos="1473"/>
        </w:tabs>
        <w:spacing w:before="6"/>
        <w:ind w:hanging="265"/>
      </w:pPr>
      <w:r>
        <w:rPr>
          <w:w w:val="105"/>
        </w:rPr>
        <w:t>Latest provisions of a new EXIM</w:t>
      </w:r>
      <w:r>
        <w:rPr>
          <w:spacing w:val="-16"/>
          <w:w w:val="105"/>
        </w:rPr>
        <w:t xml:space="preserve"> </w:t>
      </w:r>
      <w:r>
        <w:rPr>
          <w:w w:val="105"/>
        </w:rPr>
        <w:t>policy.</w:t>
      </w:r>
    </w:p>
    <w:p w:rsidR="004D4125" w:rsidRDefault="004D4125" w:rsidP="004D4125">
      <w:pPr>
        <w:pStyle w:val="ListParagraph"/>
        <w:numPr>
          <w:ilvl w:val="0"/>
          <w:numId w:val="2"/>
        </w:numPr>
        <w:tabs>
          <w:tab w:val="left" w:pos="1473"/>
        </w:tabs>
        <w:spacing w:before="6"/>
        <w:ind w:hanging="265"/>
      </w:pPr>
      <w:r>
        <w:rPr>
          <w:w w:val="105"/>
        </w:rPr>
        <w:t>How SEBI</w:t>
      </w:r>
      <w:r>
        <w:rPr>
          <w:spacing w:val="-6"/>
          <w:w w:val="105"/>
        </w:rPr>
        <w:t xml:space="preserve"> </w:t>
      </w:r>
      <w:r>
        <w:rPr>
          <w:w w:val="105"/>
        </w:rPr>
        <w:t>works?</w:t>
      </w:r>
    </w:p>
    <w:p w:rsidR="004D4125" w:rsidRDefault="004D4125" w:rsidP="004D4125">
      <w:pPr>
        <w:pStyle w:val="ListParagraph"/>
        <w:numPr>
          <w:ilvl w:val="0"/>
          <w:numId w:val="2"/>
        </w:numPr>
        <w:tabs>
          <w:tab w:val="left" w:pos="1473"/>
        </w:tabs>
        <w:spacing w:before="8"/>
        <w:ind w:hanging="265"/>
      </w:pPr>
      <w:r>
        <w:rPr>
          <w:w w:val="105"/>
        </w:rPr>
        <w:t>Effects of globalization on world</w:t>
      </w:r>
      <w:r>
        <w:rPr>
          <w:spacing w:val="-13"/>
          <w:w w:val="105"/>
        </w:rPr>
        <w:t xml:space="preserve"> </w:t>
      </w:r>
      <w:r>
        <w:rPr>
          <w:w w:val="105"/>
        </w:rPr>
        <w:t>economy.</w:t>
      </w:r>
    </w:p>
    <w:p w:rsidR="004D4125" w:rsidRDefault="004D4125" w:rsidP="004D4125">
      <w:pPr>
        <w:pStyle w:val="ListParagraph"/>
        <w:numPr>
          <w:ilvl w:val="0"/>
          <w:numId w:val="2"/>
        </w:numPr>
        <w:tabs>
          <w:tab w:val="left" w:pos="1473"/>
        </w:tabs>
        <w:spacing w:before="6"/>
        <w:ind w:hanging="265"/>
      </w:pPr>
      <w:r>
        <w:rPr>
          <w:w w:val="105"/>
        </w:rPr>
        <w:t>Disinvestment process in</w:t>
      </w:r>
      <w:r>
        <w:rPr>
          <w:spacing w:val="-6"/>
          <w:w w:val="105"/>
        </w:rPr>
        <w:t xml:space="preserve"> </w:t>
      </w:r>
      <w:r>
        <w:rPr>
          <w:w w:val="105"/>
        </w:rPr>
        <w:t>India.</w:t>
      </w:r>
    </w:p>
    <w:p w:rsidR="004D4125" w:rsidRDefault="004D4125" w:rsidP="004D4125">
      <w:pPr>
        <w:pStyle w:val="BodyText"/>
        <w:spacing w:before="2"/>
        <w:rPr>
          <w:sz w:val="23"/>
        </w:rPr>
      </w:pPr>
    </w:p>
    <w:p w:rsidR="004D4125" w:rsidRDefault="004D4125" w:rsidP="004D4125">
      <w:pPr>
        <w:ind w:left="1208"/>
      </w:pPr>
      <w:r>
        <w:rPr>
          <w:w w:val="105"/>
          <w:u w:val="single"/>
        </w:rPr>
        <w:t>Topics for Seminars</w:t>
      </w:r>
    </w:p>
    <w:p w:rsidR="004D4125" w:rsidRDefault="004D4125" w:rsidP="004D4125">
      <w:pPr>
        <w:pStyle w:val="BodyText"/>
        <w:spacing w:before="10"/>
        <w:rPr>
          <w:sz w:val="14"/>
        </w:rPr>
      </w:pP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29"/>
        </w:tabs>
        <w:spacing w:before="96"/>
        <w:ind w:hanging="221"/>
      </w:pPr>
      <w:r>
        <w:rPr>
          <w:spacing w:val="-3"/>
          <w:w w:val="105"/>
        </w:rPr>
        <w:t>Discussion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union</w:t>
      </w:r>
      <w:r>
        <w:rPr>
          <w:spacing w:val="-7"/>
          <w:w w:val="105"/>
        </w:rPr>
        <w:t xml:space="preserve"> </w:t>
      </w:r>
      <w:r>
        <w:rPr>
          <w:w w:val="105"/>
        </w:rPr>
        <w:t>budget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year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28"/>
        </w:tabs>
        <w:spacing w:before="6"/>
        <w:ind w:left="1427"/>
      </w:pPr>
      <w:r>
        <w:rPr>
          <w:spacing w:val="-2"/>
          <w:w w:val="105"/>
        </w:rPr>
        <w:t>Impact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FDI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FPI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Account</w:t>
      </w:r>
      <w:r>
        <w:rPr>
          <w:spacing w:val="-7"/>
          <w:w w:val="105"/>
        </w:rPr>
        <w:t xml:space="preserve"> </w:t>
      </w:r>
      <w:r>
        <w:rPr>
          <w:w w:val="105"/>
        </w:rPr>
        <w:t>Deficit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28"/>
        </w:tabs>
        <w:spacing w:before="6"/>
        <w:ind w:left="1427"/>
      </w:pP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Globalisation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tool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hands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MNCs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enter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country?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31"/>
        </w:tabs>
        <w:spacing w:before="8"/>
        <w:ind w:left="1430" w:hanging="223"/>
      </w:pPr>
      <w:r>
        <w:rPr>
          <w:spacing w:val="-3"/>
          <w:w w:val="105"/>
        </w:rPr>
        <w:t xml:space="preserve">Business Ethics </w:t>
      </w:r>
      <w:r>
        <w:rPr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w w:val="105"/>
        </w:rPr>
        <w:t>MNCs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36"/>
        </w:tabs>
        <w:spacing w:before="6"/>
        <w:ind w:left="1435" w:hanging="228"/>
      </w:pPr>
      <w:r>
        <w:rPr>
          <w:w w:val="105"/>
        </w:rPr>
        <w:t>Latest challenges present in modern business</w:t>
      </w:r>
      <w:r>
        <w:rPr>
          <w:spacing w:val="-18"/>
          <w:w w:val="105"/>
        </w:rPr>
        <w:t xml:space="preserve"> </w:t>
      </w:r>
      <w:r>
        <w:rPr>
          <w:w w:val="105"/>
        </w:rPr>
        <w:t>environment.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73"/>
        </w:tabs>
        <w:spacing w:before="7"/>
        <w:ind w:left="1472" w:hanging="265"/>
      </w:pPr>
      <w:r>
        <w:rPr>
          <w:w w:val="105"/>
        </w:rPr>
        <w:t>Detailed discussion on benefits and limitations of latest</w:t>
      </w:r>
      <w:r>
        <w:rPr>
          <w:spacing w:val="-28"/>
          <w:w w:val="105"/>
        </w:rPr>
        <w:t xml:space="preserve"> </w:t>
      </w:r>
      <w:r>
        <w:rPr>
          <w:w w:val="105"/>
        </w:rPr>
        <w:t>budget.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73"/>
        </w:tabs>
        <w:spacing w:before="6"/>
        <w:ind w:left="1472" w:hanging="265"/>
      </w:pP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4"/>
          <w:w w:val="105"/>
        </w:rPr>
        <w:t xml:space="preserve"> </w:t>
      </w:r>
      <w:r>
        <w:rPr>
          <w:w w:val="105"/>
        </w:rPr>
        <w:t>prices</w:t>
      </w:r>
      <w:r>
        <w:rPr>
          <w:spacing w:val="-5"/>
          <w:w w:val="105"/>
        </w:rPr>
        <w:t xml:space="preserve"> </w:t>
      </w:r>
      <w:r>
        <w:rPr>
          <w:w w:val="105"/>
        </w:rPr>
        <w:t>affect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functioning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economic</w:t>
      </w:r>
      <w:r>
        <w:rPr>
          <w:spacing w:val="-5"/>
          <w:w w:val="105"/>
        </w:rPr>
        <w:t xml:space="preserve"> </w:t>
      </w:r>
      <w:r>
        <w:rPr>
          <w:w w:val="105"/>
        </w:rPr>
        <w:t>system.</w:t>
      </w:r>
    </w:p>
    <w:p w:rsidR="004D4125" w:rsidRDefault="004D4125" w:rsidP="004D4125">
      <w:pPr>
        <w:pStyle w:val="ListParagraph"/>
        <w:numPr>
          <w:ilvl w:val="0"/>
          <w:numId w:val="1"/>
        </w:numPr>
        <w:tabs>
          <w:tab w:val="left" w:pos="1472"/>
        </w:tabs>
        <w:spacing w:before="7"/>
        <w:ind w:left="1472" w:hanging="264"/>
      </w:pPr>
      <w:r>
        <w:rPr>
          <w:w w:val="105"/>
        </w:rPr>
        <w:t>Recent changes in the attitudes of corporate in relation to</w:t>
      </w:r>
      <w:r>
        <w:rPr>
          <w:spacing w:val="-35"/>
          <w:w w:val="105"/>
        </w:rPr>
        <w:t xml:space="preserve"> </w:t>
      </w:r>
      <w:r>
        <w:rPr>
          <w:w w:val="105"/>
        </w:rPr>
        <w:t>CSR.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B" w:rsidRDefault="008814B6">
    <w:pPr>
      <w:pStyle w:val="BodyText"/>
      <w:spacing w:line="14" w:lineRule="auto"/>
      <w:rPr>
        <w:sz w:val="20"/>
      </w:rPr>
    </w:pPr>
    <w:r w:rsidRPr="00D46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9pt;margin-top:718.7pt;width:120.9pt;height:14.55pt;z-index:-251655168;mso-position-horizontal-relative:page;mso-position-vertical-relative:page" filled="f" stroked="f">
          <v:textbox inset="0,0,0,0">
            <w:txbxContent>
              <w:p w:rsidR="00D46FCB" w:rsidRDefault="008814B6">
                <w:pPr>
                  <w:spacing w:before="16"/>
                  <w:ind w:left="20"/>
                </w:pPr>
                <w:r>
                  <w:t>GU/BBA/CBCS- 2013-14</w:t>
                </w:r>
              </w:p>
            </w:txbxContent>
          </v:textbox>
          <w10:wrap anchorx="page" anchory="page"/>
        </v:shape>
      </w:pict>
    </w:r>
    <w:r w:rsidRPr="00D46FCB">
      <w:pict>
        <v:shape id="_x0000_s1027" type="#_x0000_t202" style="position:absolute;margin-left:442.4pt;margin-top:718.7pt;width:58.75pt;height:14.55pt;z-index:-251654144;mso-position-horizontal-relative:page;mso-position-vertical-relative:page" filled="f" stroked="f">
          <v:textbox inset="0,0,0,0">
            <w:txbxContent>
              <w:p w:rsidR="00D46FCB" w:rsidRDefault="008814B6">
                <w:pPr>
                  <w:spacing w:before="16"/>
                  <w:ind w:left="20"/>
                </w:pPr>
                <w:r>
                  <w:rPr>
                    <w:w w:val="10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D4125">
                  <w:rPr>
                    <w:noProof/>
                    <w:w w:val="105"/>
                  </w:rPr>
                  <w:t>4</w:t>
                </w:r>
                <w:r>
                  <w:fldChar w:fldCharType="end"/>
                </w:r>
                <w:r>
                  <w:rPr>
                    <w:w w:val="105"/>
                  </w:rPr>
                  <w:t xml:space="preserve"> of</w:t>
                </w:r>
                <w:r>
                  <w:rPr>
                    <w:spacing w:val="-2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82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CB" w:rsidRDefault="008814B6">
    <w:pPr>
      <w:pStyle w:val="BodyText"/>
      <w:spacing w:line="14" w:lineRule="auto"/>
      <w:rPr>
        <w:sz w:val="20"/>
      </w:rPr>
    </w:pPr>
    <w:r w:rsidRPr="00D46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3.65pt;margin-top:33.3pt;width:284.65pt;height:16.6pt;z-index:-251656192;mso-position-horizontal-relative:page;mso-position-vertical-relative:page" filled="f" stroked="f">
          <v:textbox inset="0,0,0,0">
            <w:txbxContent>
              <w:p w:rsidR="00D46FCB" w:rsidRDefault="008814B6">
                <w:pPr>
                  <w:spacing w:before="11"/>
                  <w:ind w:left="20"/>
                  <w:rPr>
                    <w:sz w:val="26"/>
                  </w:rPr>
                </w:pPr>
                <w:r>
                  <w:rPr>
                    <w:sz w:val="26"/>
                  </w:rPr>
                  <w:t>Bachelor of Business Administration (BBA) Syllabus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9B2"/>
    <w:multiLevelType w:val="hybridMultilevel"/>
    <w:tmpl w:val="F93C2A36"/>
    <w:lvl w:ilvl="0" w:tplc="E20EB2EA">
      <w:start w:val="1"/>
      <w:numFmt w:val="decimal"/>
      <w:lvlText w:val="%1."/>
      <w:lvlJc w:val="left"/>
      <w:pPr>
        <w:ind w:left="1394" w:hanging="26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72BAD46C">
      <w:numFmt w:val="bullet"/>
      <w:lvlText w:val="•"/>
      <w:lvlJc w:val="left"/>
      <w:pPr>
        <w:ind w:left="2304" w:hanging="264"/>
      </w:pPr>
      <w:rPr>
        <w:rFonts w:hint="default"/>
        <w:lang w:val="en-US" w:eastAsia="en-US" w:bidi="ar-SA"/>
      </w:rPr>
    </w:lvl>
    <w:lvl w:ilvl="2" w:tplc="C6C61FB8">
      <w:numFmt w:val="bullet"/>
      <w:lvlText w:val="•"/>
      <w:lvlJc w:val="left"/>
      <w:pPr>
        <w:ind w:left="3208" w:hanging="264"/>
      </w:pPr>
      <w:rPr>
        <w:rFonts w:hint="default"/>
        <w:lang w:val="en-US" w:eastAsia="en-US" w:bidi="ar-SA"/>
      </w:rPr>
    </w:lvl>
    <w:lvl w:ilvl="3" w:tplc="18B2EB38">
      <w:numFmt w:val="bullet"/>
      <w:lvlText w:val="•"/>
      <w:lvlJc w:val="left"/>
      <w:pPr>
        <w:ind w:left="4112" w:hanging="264"/>
      </w:pPr>
      <w:rPr>
        <w:rFonts w:hint="default"/>
        <w:lang w:val="en-US" w:eastAsia="en-US" w:bidi="ar-SA"/>
      </w:rPr>
    </w:lvl>
    <w:lvl w:ilvl="4" w:tplc="448411E6">
      <w:numFmt w:val="bullet"/>
      <w:lvlText w:val="•"/>
      <w:lvlJc w:val="left"/>
      <w:pPr>
        <w:ind w:left="5016" w:hanging="264"/>
      </w:pPr>
      <w:rPr>
        <w:rFonts w:hint="default"/>
        <w:lang w:val="en-US" w:eastAsia="en-US" w:bidi="ar-SA"/>
      </w:rPr>
    </w:lvl>
    <w:lvl w:ilvl="5" w:tplc="E3B64B54">
      <w:numFmt w:val="bullet"/>
      <w:lvlText w:val="•"/>
      <w:lvlJc w:val="left"/>
      <w:pPr>
        <w:ind w:left="5920" w:hanging="264"/>
      </w:pPr>
      <w:rPr>
        <w:rFonts w:hint="default"/>
        <w:lang w:val="en-US" w:eastAsia="en-US" w:bidi="ar-SA"/>
      </w:rPr>
    </w:lvl>
    <w:lvl w:ilvl="6" w:tplc="5E403E76">
      <w:numFmt w:val="bullet"/>
      <w:lvlText w:val="•"/>
      <w:lvlJc w:val="left"/>
      <w:pPr>
        <w:ind w:left="6824" w:hanging="264"/>
      </w:pPr>
      <w:rPr>
        <w:rFonts w:hint="default"/>
        <w:lang w:val="en-US" w:eastAsia="en-US" w:bidi="ar-SA"/>
      </w:rPr>
    </w:lvl>
    <w:lvl w:ilvl="7" w:tplc="96C0C92A">
      <w:numFmt w:val="bullet"/>
      <w:lvlText w:val="•"/>
      <w:lvlJc w:val="left"/>
      <w:pPr>
        <w:ind w:left="7728" w:hanging="264"/>
      </w:pPr>
      <w:rPr>
        <w:rFonts w:hint="default"/>
        <w:lang w:val="en-US" w:eastAsia="en-US" w:bidi="ar-SA"/>
      </w:rPr>
    </w:lvl>
    <w:lvl w:ilvl="8" w:tplc="012C4B5A">
      <w:numFmt w:val="bullet"/>
      <w:lvlText w:val="•"/>
      <w:lvlJc w:val="left"/>
      <w:pPr>
        <w:ind w:left="8632" w:hanging="264"/>
      </w:pPr>
      <w:rPr>
        <w:rFonts w:hint="default"/>
        <w:lang w:val="en-US" w:eastAsia="en-US" w:bidi="ar-SA"/>
      </w:rPr>
    </w:lvl>
  </w:abstractNum>
  <w:abstractNum w:abstractNumId="1">
    <w:nsid w:val="15FB7DF8"/>
    <w:multiLevelType w:val="hybridMultilevel"/>
    <w:tmpl w:val="E75068FE"/>
    <w:lvl w:ilvl="0" w:tplc="6BCE14CA">
      <w:start w:val="1"/>
      <w:numFmt w:val="decimal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F4DC3024">
      <w:start w:val="1"/>
      <w:numFmt w:val="decimal"/>
      <w:lvlText w:val="%2."/>
      <w:lvlJc w:val="left"/>
      <w:pPr>
        <w:ind w:left="1472" w:hanging="227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2" w:tplc="1E062882">
      <w:numFmt w:val="bullet"/>
      <w:lvlText w:val="•"/>
      <w:lvlJc w:val="left"/>
      <w:pPr>
        <w:ind w:left="2040" w:hanging="227"/>
      </w:pPr>
      <w:rPr>
        <w:rFonts w:hint="default"/>
        <w:lang w:val="en-US" w:eastAsia="en-US" w:bidi="ar-SA"/>
      </w:rPr>
    </w:lvl>
    <w:lvl w:ilvl="3" w:tplc="91B698CC">
      <w:numFmt w:val="bullet"/>
      <w:lvlText w:val="•"/>
      <w:lvlJc w:val="left"/>
      <w:pPr>
        <w:ind w:left="3090" w:hanging="227"/>
      </w:pPr>
      <w:rPr>
        <w:rFonts w:hint="default"/>
        <w:lang w:val="en-US" w:eastAsia="en-US" w:bidi="ar-SA"/>
      </w:rPr>
    </w:lvl>
    <w:lvl w:ilvl="4" w:tplc="59CC5B26">
      <w:numFmt w:val="bullet"/>
      <w:lvlText w:val="•"/>
      <w:lvlJc w:val="left"/>
      <w:pPr>
        <w:ind w:left="4140" w:hanging="227"/>
      </w:pPr>
      <w:rPr>
        <w:rFonts w:hint="default"/>
        <w:lang w:val="en-US" w:eastAsia="en-US" w:bidi="ar-SA"/>
      </w:rPr>
    </w:lvl>
    <w:lvl w:ilvl="5" w:tplc="555C00EA">
      <w:numFmt w:val="bullet"/>
      <w:lvlText w:val="•"/>
      <w:lvlJc w:val="left"/>
      <w:pPr>
        <w:ind w:left="5190" w:hanging="227"/>
      </w:pPr>
      <w:rPr>
        <w:rFonts w:hint="default"/>
        <w:lang w:val="en-US" w:eastAsia="en-US" w:bidi="ar-SA"/>
      </w:rPr>
    </w:lvl>
    <w:lvl w:ilvl="6" w:tplc="6206D568">
      <w:numFmt w:val="bullet"/>
      <w:lvlText w:val="•"/>
      <w:lvlJc w:val="left"/>
      <w:pPr>
        <w:ind w:left="6240" w:hanging="227"/>
      </w:pPr>
      <w:rPr>
        <w:rFonts w:hint="default"/>
        <w:lang w:val="en-US" w:eastAsia="en-US" w:bidi="ar-SA"/>
      </w:rPr>
    </w:lvl>
    <w:lvl w:ilvl="7" w:tplc="951E2848">
      <w:numFmt w:val="bullet"/>
      <w:lvlText w:val="•"/>
      <w:lvlJc w:val="left"/>
      <w:pPr>
        <w:ind w:left="7290" w:hanging="227"/>
      </w:pPr>
      <w:rPr>
        <w:rFonts w:hint="default"/>
        <w:lang w:val="en-US" w:eastAsia="en-US" w:bidi="ar-SA"/>
      </w:rPr>
    </w:lvl>
    <w:lvl w:ilvl="8" w:tplc="DC424C50">
      <w:numFmt w:val="bullet"/>
      <w:lvlText w:val="•"/>
      <w:lvlJc w:val="left"/>
      <w:pPr>
        <w:ind w:left="8340" w:hanging="227"/>
      </w:pPr>
      <w:rPr>
        <w:rFonts w:hint="default"/>
        <w:lang w:val="en-US" w:eastAsia="en-US" w:bidi="ar-SA"/>
      </w:rPr>
    </w:lvl>
  </w:abstractNum>
  <w:abstractNum w:abstractNumId="2">
    <w:nsid w:val="1C603503"/>
    <w:multiLevelType w:val="hybridMultilevel"/>
    <w:tmpl w:val="02E8C59A"/>
    <w:lvl w:ilvl="0" w:tplc="3D4E2720">
      <w:start w:val="1"/>
      <w:numFmt w:val="decimal"/>
      <w:lvlText w:val="%1."/>
      <w:lvlJc w:val="left"/>
      <w:pPr>
        <w:ind w:left="1472" w:hanging="26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72488D30">
      <w:numFmt w:val="bullet"/>
      <w:lvlText w:val="•"/>
      <w:lvlJc w:val="left"/>
      <w:pPr>
        <w:ind w:left="2376" w:hanging="264"/>
      </w:pPr>
      <w:rPr>
        <w:rFonts w:hint="default"/>
        <w:lang w:val="en-US" w:eastAsia="en-US" w:bidi="ar-SA"/>
      </w:rPr>
    </w:lvl>
    <w:lvl w:ilvl="2" w:tplc="F0602A28">
      <w:numFmt w:val="bullet"/>
      <w:lvlText w:val="•"/>
      <w:lvlJc w:val="left"/>
      <w:pPr>
        <w:ind w:left="3272" w:hanging="264"/>
      </w:pPr>
      <w:rPr>
        <w:rFonts w:hint="default"/>
        <w:lang w:val="en-US" w:eastAsia="en-US" w:bidi="ar-SA"/>
      </w:rPr>
    </w:lvl>
    <w:lvl w:ilvl="3" w:tplc="C1DA68F8">
      <w:numFmt w:val="bullet"/>
      <w:lvlText w:val="•"/>
      <w:lvlJc w:val="left"/>
      <w:pPr>
        <w:ind w:left="4168" w:hanging="264"/>
      </w:pPr>
      <w:rPr>
        <w:rFonts w:hint="default"/>
        <w:lang w:val="en-US" w:eastAsia="en-US" w:bidi="ar-SA"/>
      </w:rPr>
    </w:lvl>
    <w:lvl w:ilvl="4" w:tplc="8E3E72D8">
      <w:numFmt w:val="bullet"/>
      <w:lvlText w:val="•"/>
      <w:lvlJc w:val="left"/>
      <w:pPr>
        <w:ind w:left="5064" w:hanging="264"/>
      </w:pPr>
      <w:rPr>
        <w:rFonts w:hint="default"/>
        <w:lang w:val="en-US" w:eastAsia="en-US" w:bidi="ar-SA"/>
      </w:rPr>
    </w:lvl>
    <w:lvl w:ilvl="5" w:tplc="652CCE2E">
      <w:numFmt w:val="bullet"/>
      <w:lvlText w:val="•"/>
      <w:lvlJc w:val="left"/>
      <w:pPr>
        <w:ind w:left="5960" w:hanging="264"/>
      </w:pPr>
      <w:rPr>
        <w:rFonts w:hint="default"/>
        <w:lang w:val="en-US" w:eastAsia="en-US" w:bidi="ar-SA"/>
      </w:rPr>
    </w:lvl>
    <w:lvl w:ilvl="6" w:tplc="31084E4C">
      <w:numFmt w:val="bullet"/>
      <w:lvlText w:val="•"/>
      <w:lvlJc w:val="left"/>
      <w:pPr>
        <w:ind w:left="6856" w:hanging="264"/>
      </w:pPr>
      <w:rPr>
        <w:rFonts w:hint="default"/>
        <w:lang w:val="en-US" w:eastAsia="en-US" w:bidi="ar-SA"/>
      </w:rPr>
    </w:lvl>
    <w:lvl w:ilvl="7" w:tplc="206C1A40">
      <w:numFmt w:val="bullet"/>
      <w:lvlText w:val="•"/>
      <w:lvlJc w:val="left"/>
      <w:pPr>
        <w:ind w:left="7752" w:hanging="264"/>
      </w:pPr>
      <w:rPr>
        <w:rFonts w:hint="default"/>
        <w:lang w:val="en-US" w:eastAsia="en-US" w:bidi="ar-SA"/>
      </w:rPr>
    </w:lvl>
    <w:lvl w:ilvl="8" w:tplc="6A6E6FD8">
      <w:numFmt w:val="bullet"/>
      <w:lvlText w:val="•"/>
      <w:lvlJc w:val="left"/>
      <w:pPr>
        <w:ind w:left="8648" w:hanging="264"/>
      </w:pPr>
      <w:rPr>
        <w:rFonts w:hint="default"/>
        <w:lang w:val="en-US" w:eastAsia="en-US" w:bidi="ar-SA"/>
      </w:rPr>
    </w:lvl>
  </w:abstractNum>
  <w:abstractNum w:abstractNumId="3">
    <w:nsid w:val="287C5456"/>
    <w:multiLevelType w:val="hybridMultilevel"/>
    <w:tmpl w:val="413E5852"/>
    <w:lvl w:ilvl="0" w:tplc="BE900996">
      <w:start w:val="4"/>
      <w:numFmt w:val="decimal"/>
      <w:lvlText w:val="%1"/>
      <w:lvlJc w:val="left"/>
      <w:pPr>
        <w:ind w:left="2138" w:hanging="328"/>
        <w:jc w:val="left"/>
      </w:pPr>
      <w:rPr>
        <w:rFonts w:hint="default"/>
        <w:lang w:val="en-US" w:eastAsia="en-US" w:bidi="ar-SA"/>
      </w:rPr>
    </w:lvl>
    <w:lvl w:ilvl="1" w:tplc="06B6BEDA">
      <w:numFmt w:val="none"/>
      <w:lvlText w:val=""/>
      <w:lvlJc w:val="left"/>
      <w:pPr>
        <w:tabs>
          <w:tab w:val="num" w:pos="360"/>
        </w:tabs>
      </w:pPr>
    </w:lvl>
    <w:lvl w:ilvl="2" w:tplc="59D267BA">
      <w:numFmt w:val="bullet"/>
      <w:lvlText w:val="•"/>
      <w:lvlJc w:val="left"/>
      <w:pPr>
        <w:ind w:left="3800" w:hanging="328"/>
      </w:pPr>
      <w:rPr>
        <w:rFonts w:hint="default"/>
        <w:lang w:val="en-US" w:eastAsia="en-US" w:bidi="ar-SA"/>
      </w:rPr>
    </w:lvl>
    <w:lvl w:ilvl="3" w:tplc="B978A068">
      <w:numFmt w:val="bullet"/>
      <w:lvlText w:val="•"/>
      <w:lvlJc w:val="left"/>
      <w:pPr>
        <w:ind w:left="4630" w:hanging="328"/>
      </w:pPr>
      <w:rPr>
        <w:rFonts w:hint="default"/>
        <w:lang w:val="en-US" w:eastAsia="en-US" w:bidi="ar-SA"/>
      </w:rPr>
    </w:lvl>
    <w:lvl w:ilvl="4" w:tplc="2B74546C">
      <w:numFmt w:val="bullet"/>
      <w:lvlText w:val="•"/>
      <w:lvlJc w:val="left"/>
      <w:pPr>
        <w:ind w:left="5460" w:hanging="328"/>
      </w:pPr>
      <w:rPr>
        <w:rFonts w:hint="default"/>
        <w:lang w:val="en-US" w:eastAsia="en-US" w:bidi="ar-SA"/>
      </w:rPr>
    </w:lvl>
    <w:lvl w:ilvl="5" w:tplc="255EE70C">
      <w:numFmt w:val="bullet"/>
      <w:lvlText w:val="•"/>
      <w:lvlJc w:val="left"/>
      <w:pPr>
        <w:ind w:left="6290" w:hanging="328"/>
      </w:pPr>
      <w:rPr>
        <w:rFonts w:hint="default"/>
        <w:lang w:val="en-US" w:eastAsia="en-US" w:bidi="ar-SA"/>
      </w:rPr>
    </w:lvl>
    <w:lvl w:ilvl="6" w:tplc="43BACA70">
      <w:numFmt w:val="bullet"/>
      <w:lvlText w:val="•"/>
      <w:lvlJc w:val="left"/>
      <w:pPr>
        <w:ind w:left="7120" w:hanging="328"/>
      </w:pPr>
      <w:rPr>
        <w:rFonts w:hint="default"/>
        <w:lang w:val="en-US" w:eastAsia="en-US" w:bidi="ar-SA"/>
      </w:rPr>
    </w:lvl>
    <w:lvl w:ilvl="7" w:tplc="9F32C8D2">
      <w:numFmt w:val="bullet"/>
      <w:lvlText w:val="•"/>
      <w:lvlJc w:val="left"/>
      <w:pPr>
        <w:ind w:left="7950" w:hanging="328"/>
      </w:pPr>
      <w:rPr>
        <w:rFonts w:hint="default"/>
        <w:lang w:val="en-US" w:eastAsia="en-US" w:bidi="ar-SA"/>
      </w:rPr>
    </w:lvl>
    <w:lvl w:ilvl="8" w:tplc="C1FC8BD0">
      <w:numFmt w:val="bullet"/>
      <w:lvlText w:val="•"/>
      <w:lvlJc w:val="left"/>
      <w:pPr>
        <w:ind w:left="8780" w:hanging="328"/>
      </w:pPr>
      <w:rPr>
        <w:rFonts w:hint="default"/>
        <w:lang w:val="en-US" w:eastAsia="en-US" w:bidi="ar-SA"/>
      </w:rPr>
    </w:lvl>
  </w:abstractNum>
  <w:abstractNum w:abstractNumId="4">
    <w:nsid w:val="7A846F71"/>
    <w:multiLevelType w:val="hybridMultilevel"/>
    <w:tmpl w:val="4560D76C"/>
    <w:lvl w:ilvl="0" w:tplc="DD2C833A">
      <w:start w:val="1"/>
      <w:numFmt w:val="decimal"/>
      <w:lvlText w:val="%1."/>
      <w:lvlJc w:val="left"/>
      <w:pPr>
        <w:ind w:left="1428" w:hanging="220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BBCC2A42">
      <w:numFmt w:val="bullet"/>
      <w:lvlText w:val="•"/>
      <w:lvlJc w:val="left"/>
      <w:pPr>
        <w:ind w:left="2322" w:hanging="220"/>
      </w:pPr>
      <w:rPr>
        <w:rFonts w:hint="default"/>
        <w:lang w:val="en-US" w:eastAsia="en-US" w:bidi="ar-SA"/>
      </w:rPr>
    </w:lvl>
    <w:lvl w:ilvl="2" w:tplc="78C0C0CA">
      <w:numFmt w:val="bullet"/>
      <w:lvlText w:val="•"/>
      <w:lvlJc w:val="left"/>
      <w:pPr>
        <w:ind w:left="3224" w:hanging="220"/>
      </w:pPr>
      <w:rPr>
        <w:rFonts w:hint="default"/>
        <w:lang w:val="en-US" w:eastAsia="en-US" w:bidi="ar-SA"/>
      </w:rPr>
    </w:lvl>
    <w:lvl w:ilvl="3" w:tplc="844AAE4C">
      <w:numFmt w:val="bullet"/>
      <w:lvlText w:val="•"/>
      <w:lvlJc w:val="left"/>
      <w:pPr>
        <w:ind w:left="4126" w:hanging="220"/>
      </w:pPr>
      <w:rPr>
        <w:rFonts w:hint="default"/>
        <w:lang w:val="en-US" w:eastAsia="en-US" w:bidi="ar-SA"/>
      </w:rPr>
    </w:lvl>
    <w:lvl w:ilvl="4" w:tplc="245C49C6">
      <w:numFmt w:val="bullet"/>
      <w:lvlText w:val="•"/>
      <w:lvlJc w:val="left"/>
      <w:pPr>
        <w:ind w:left="5028" w:hanging="220"/>
      </w:pPr>
      <w:rPr>
        <w:rFonts w:hint="default"/>
        <w:lang w:val="en-US" w:eastAsia="en-US" w:bidi="ar-SA"/>
      </w:rPr>
    </w:lvl>
    <w:lvl w:ilvl="5" w:tplc="8C1811D2">
      <w:numFmt w:val="bullet"/>
      <w:lvlText w:val="•"/>
      <w:lvlJc w:val="left"/>
      <w:pPr>
        <w:ind w:left="5930" w:hanging="220"/>
      </w:pPr>
      <w:rPr>
        <w:rFonts w:hint="default"/>
        <w:lang w:val="en-US" w:eastAsia="en-US" w:bidi="ar-SA"/>
      </w:rPr>
    </w:lvl>
    <w:lvl w:ilvl="6" w:tplc="E8BC16FA">
      <w:numFmt w:val="bullet"/>
      <w:lvlText w:val="•"/>
      <w:lvlJc w:val="left"/>
      <w:pPr>
        <w:ind w:left="6832" w:hanging="220"/>
      </w:pPr>
      <w:rPr>
        <w:rFonts w:hint="default"/>
        <w:lang w:val="en-US" w:eastAsia="en-US" w:bidi="ar-SA"/>
      </w:rPr>
    </w:lvl>
    <w:lvl w:ilvl="7" w:tplc="F184FF6A">
      <w:numFmt w:val="bullet"/>
      <w:lvlText w:val="•"/>
      <w:lvlJc w:val="left"/>
      <w:pPr>
        <w:ind w:left="7734" w:hanging="220"/>
      </w:pPr>
      <w:rPr>
        <w:rFonts w:hint="default"/>
        <w:lang w:val="en-US" w:eastAsia="en-US" w:bidi="ar-SA"/>
      </w:rPr>
    </w:lvl>
    <w:lvl w:ilvl="8" w:tplc="272293F2">
      <w:numFmt w:val="bullet"/>
      <w:lvlText w:val="•"/>
      <w:lvlJc w:val="left"/>
      <w:pPr>
        <w:ind w:left="8636" w:hanging="2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D4125"/>
    <w:rsid w:val="000E0454"/>
    <w:rsid w:val="00117425"/>
    <w:rsid w:val="00322CD4"/>
    <w:rsid w:val="004B10DD"/>
    <w:rsid w:val="004D4125"/>
    <w:rsid w:val="008814B6"/>
    <w:rsid w:val="008C078B"/>
    <w:rsid w:val="009F6177"/>
    <w:rsid w:val="00CC77D2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D41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41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4D4125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4D412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2021-06-11T09:07:00Z</dcterms:created>
  <dcterms:modified xsi:type="dcterms:W3CDTF">2021-06-11T09:07:00Z</dcterms:modified>
</cp:coreProperties>
</file>