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D9" w:rsidRDefault="00A63CD9" w:rsidP="00A63CD9">
      <w:pPr>
        <w:spacing w:before="82"/>
        <w:ind w:left="3274" w:right="3755" w:hanging="80"/>
        <w:jc w:val="center"/>
        <w:rPr>
          <w:rFonts w:ascii="Arial"/>
          <w:b/>
          <w:sz w:val="24"/>
        </w:rPr>
      </w:pPr>
      <w:r>
        <w:rPr>
          <w:rFonts w:ascii="Arial"/>
          <w:b/>
          <w:sz w:val="28"/>
        </w:rPr>
        <w:t>GUJARAT UNIVERSITY SYLLABUS FOR S.Y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 xml:space="preserve">BBA </w:t>
      </w:r>
      <w:r>
        <w:rPr>
          <w:rFonts w:ascii="Arial"/>
          <w:b/>
          <w:sz w:val="24"/>
        </w:rPr>
        <w:t>SEMESTER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IV</w:t>
      </w:r>
    </w:p>
    <w:p w:rsidR="00A63CD9" w:rsidRDefault="00A63CD9" w:rsidP="00A63CD9">
      <w:pPr>
        <w:pStyle w:val="BodyText"/>
        <w:spacing w:before="4"/>
        <w:rPr>
          <w:rFonts w:ascii="Arial"/>
          <w:b/>
        </w:rPr>
      </w:pPr>
    </w:p>
    <w:p w:rsidR="00A63CD9" w:rsidRDefault="00A63CD9" w:rsidP="00A63CD9">
      <w:pPr>
        <w:pStyle w:val="Heading1"/>
        <w:ind w:left="1060" w:right="0"/>
      </w:pPr>
      <w:r>
        <w:t>CORE COURSE – 210 BUSINESS STATISTICS</w:t>
      </w:r>
    </w:p>
    <w:p w:rsidR="00A63CD9" w:rsidRDefault="00A63CD9" w:rsidP="00A63CD9">
      <w:pPr>
        <w:pStyle w:val="BodyText"/>
        <w:spacing w:before="3"/>
        <w:rPr>
          <w:rFonts w:ascii="Arial"/>
          <w:b/>
        </w:rPr>
      </w:pPr>
    </w:p>
    <w:p w:rsidR="00A63CD9" w:rsidRDefault="00A63CD9" w:rsidP="00A63CD9">
      <w:pPr>
        <w:ind w:left="1060"/>
        <w:rPr>
          <w:b/>
          <w:sz w:val="24"/>
        </w:rPr>
      </w:pPr>
      <w:r>
        <w:rPr>
          <w:b/>
          <w:sz w:val="24"/>
          <w:u w:val="thick"/>
        </w:rPr>
        <w:t>Introduction:</w:t>
      </w:r>
    </w:p>
    <w:p w:rsidR="00A63CD9" w:rsidRDefault="00A63CD9" w:rsidP="00A63CD9">
      <w:pPr>
        <w:pStyle w:val="BodyText"/>
        <w:spacing w:before="5"/>
        <w:rPr>
          <w:b/>
          <w:sz w:val="16"/>
        </w:rPr>
      </w:pPr>
    </w:p>
    <w:p w:rsidR="00A63CD9" w:rsidRDefault="00A63CD9" w:rsidP="00A63CD9">
      <w:pPr>
        <w:pStyle w:val="BodyText"/>
        <w:spacing w:before="90"/>
        <w:ind w:left="1060" w:right="895"/>
        <w:jc w:val="both"/>
      </w:pPr>
      <w:r>
        <w:t xml:space="preserve">The student will understand the basic statistical concepts and terminology involved in sampling methods, normal distribution, </w:t>
      </w:r>
      <w:proofErr w:type="gramStart"/>
      <w:r>
        <w:t>statistical</w:t>
      </w:r>
      <w:proofErr w:type="gramEnd"/>
      <w:r>
        <w:t xml:space="preserve"> inference. The course focuses on how to interpret and solve business-related word problems and to develop simple Statistical models from a business perspective.</w:t>
      </w:r>
    </w:p>
    <w:p w:rsidR="00A63CD9" w:rsidRDefault="00A63CD9" w:rsidP="00A63CD9">
      <w:pPr>
        <w:pStyle w:val="BodyText"/>
        <w:spacing w:before="4"/>
      </w:pPr>
    </w:p>
    <w:p w:rsidR="00A63CD9" w:rsidRDefault="00A63CD9" w:rsidP="00A63CD9">
      <w:pPr>
        <w:spacing w:before="1"/>
        <w:ind w:left="1060"/>
        <w:jc w:val="both"/>
        <w:rPr>
          <w:b/>
          <w:sz w:val="24"/>
        </w:rPr>
      </w:pPr>
      <w:proofErr w:type="gramStart"/>
      <w:r>
        <w:rPr>
          <w:b/>
          <w:sz w:val="24"/>
          <w:u w:val="thick"/>
        </w:rPr>
        <w:t>Objective :</w:t>
      </w:r>
      <w:proofErr w:type="gramEnd"/>
    </w:p>
    <w:p w:rsidR="00A63CD9" w:rsidRDefault="00A63CD9" w:rsidP="00A63CD9">
      <w:pPr>
        <w:pStyle w:val="BodyText"/>
        <w:spacing w:before="4"/>
        <w:rPr>
          <w:b/>
          <w:sz w:val="16"/>
        </w:rPr>
      </w:pPr>
    </w:p>
    <w:p w:rsidR="00A63CD9" w:rsidRDefault="00A63CD9" w:rsidP="00A63CD9">
      <w:pPr>
        <w:pStyle w:val="BodyText"/>
        <w:tabs>
          <w:tab w:val="left" w:pos="3324"/>
          <w:tab w:val="left" w:pos="5356"/>
          <w:tab w:val="left" w:pos="7367"/>
          <w:tab w:val="left" w:pos="8693"/>
        </w:tabs>
        <w:spacing w:before="90"/>
        <w:ind w:left="1060" w:right="895"/>
        <w:jc w:val="both"/>
      </w:pPr>
      <w:r>
        <w:t>To create a better understanding of Statistical concepts in solving business and commerce related problems. The course serves as a good foundation for further study in management,</w:t>
      </w:r>
      <w:r>
        <w:tab/>
        <w:t>accounting</w:t>
      </w:r>
      <w:r>
        <w:tab/>
      </w:r>
      <w:proofErr w:type="gramStart"/>
      <w:r>
        <w:t>,marketing</w:t>
      </w:r>
      <w:proofErr w:type="gramEnd"/>
      <w:r>
        <w:tab/>
        <w:t>and</w:t>
      </w:r>
      <w:r>
        <w:tab/>
        <w:t>finance.</w:t>
      </w:r>
    </w:p>
    <w:p w:rsidR="00A63CD9" w:rsidRDefault="00A63CD9" w:rsidP="00A63CD9">
      <w:pPr>
        <w:pStyle w:val="BodyText"/>
        <w:rPr>
          <w:sz w:val="26"/>
        </w:rPr>
      </w:pPr>
    </w:p>
    <w:p w:rsidR="00A63CD9" w:rsidRDefault="00A63CD9" w:rsidP="00A63CD9">
      <w:pPr>
        <w:pStyle w:val="BodyText"/>
        <w:spacing w:before="6"/>
        <w:rPr>
          <w:sz w:val="22"/>
        </w:rPr>
      </w:pPr>
    </w:p>
    <w:p w:rsidR="00A63CD9" w:rsidRDefault="00A63CD9" w:rsidP="00A63CD9">
      <w:pPr>
        <w:ind w:left="1060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Total </w:t>
      </w:r>
      <w:proofErr w:type="gramStart"/>
      <w:r>
        <w:rPr>
          <w:b/>
          <w:sz w:val="24"/>
          <w:u w:val="thick"/>
        </w:rPr>
        <w:t>Hours :</w:t>
      </w:r>
      <w:proofErr w:type="gramEnd"/>
      <w:r>
        <w:rPr>
          <w:b/>
          <w:sz w:val="24"/>
          <w:u w:val="thick"/>
        </w:rPr>
        <w:t xml:space="preserve"> 40</w:t>
      </w:r>
    </w:p>
    <w:p w:rsidR="00A63CD9" w:rsidRDefault="00A63CD9" w:rsidP="00A63CD9">
      <w:pPr>
        <w:pStyle w:val="BodyText"/>
        <w:spacing w:before="6"/>
        <w:rPr>
          <w:b/>
          <w:sz w:val="16"/>
        </w:rPr>
      </w:pPr>
    </w:p>
    <w:p w:rsidR="00A63CD9" w:rsidRDefault="00A63CD9" w:rsidP="00A63CD9">
      <w:pPr>
        <w:spacing w:before="90"/>
        <w:ind w:left="1060"/>
        <w:rPr>
          <w:b/>
          <w:sz w:val="24"/>
        </w:rPr>
      </w:pPr>
      <w:r>
        <w:rPr>
          <w:b/>
          <w:sz w:val="24"/>
          <w:u w:val="thick"/>
        </w:rPr>
        <w:t>Number of credits: 3</w:t>
      </w:r>
    </w:p>
    <w:p w:rsidR="00A63CD9" w:rsidRDefault="00A63CD9" w:rsidP="00A63CD9">
      <w:pPr>
        <w:pStyle w:val="BodyText"/>
        <w:spacing w:before="4"/>
        <w:rPr>
          <w:b/>
          <w:sz w:val="16"/>
        </w:rPr>
      </w:pPr>
    </w:p>
    <w:p w:rsidR="00A63CD9" w:rsidRDefault="00A63CD9" w:rsidP="00A63CD9">
      <w:pPr>
        <w:spacing w:before="90"/>
        <w:ind w:left="1060"/>
        <w:rPr>
          <w:b/>
          <w:sz w:val="24"/>
        </w:rPr>
      </w:pPr>
      <w:r>
        <w:rPr>
          <w:b/>
          <w:sz w:val="24"/>
          <w:u w:val="thick"/>
        </w:rPr>
        <w:t>Lectures per week: 3 of one hour each</w:t>
      </w:r>
    </w:p>
    <w:p w:rsidR="00A63CD9" w:rsidRDefault="00A63CD9" w:rsidP="00A63CD9">
      <w:pPr>
        <w:pStyle w:val="BodyText"/>
        <w:rPr>
          <w:b/>
          <w:sz w:val="20"/>
        </w:rPr>
      </w:pPr>
    </w:p>
    <w:p w:rsidR="00A63CD9" w:rsidRDefault="00A63CD9" w:rsidP="00A63CD9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328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428"/>
      </w:tblGrid>
      <w:tr w:rsidR="00A63CD9" w:rsidTr="002D4158">
        <w:trPr>
          <w:trHeight w:val="306"/>
        </w:trPr>
        <w:tc>
          <w:tcPr>
            <w:tcW w:w="100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142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Weightage</w:t>
            </w:r>
            <w:proofErr w:type="spellEnd"/>
          </w:p>
        </w:tc>
      </w:tr>
      <w:tr w:rsidR="00A63CD9" w:rsidTr="002D4158">
        <w:trPr>
          <w:trHeight w:val="307"/>
        </w:trPr>
        <w:tc>
          <w:tcPr>
            <w:tcW w:w="100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I</w:t>
            </w:r>
          </w:p>
        </w:tc>
        <w:tc>
          <w:tcPr>
            <w:tcW w:w="142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A63CD9" w:rsidTr="002D4158">
        <w:trPr>
          <w:trHeight w:val="307"/>
        </w:trPr>
        <w:tc>
          <w:tcPr>
            <w:tcW w:w="100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</w:tc>
        <w:tc>
          <w:tcPr>
            <w:tcW w:w="142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A63CD9" w:rsidTr="002D4158">
        <w:trPr>
          <w:trHeight w:val="307"/>
        </w:trPr>
        <w:tc>
          <w:tcPr>
            <w:tcW w:w="100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</w:tc>
        <w:tc>
          <w:tcPr>
            <w:tcW w:w="142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A63CD9" w:rsidTr="002D4158">
        <w:trPr>
          <w:trHeight w:val="307"/>
        </w:trPr>
        <w:tc>
          <w:tcPr>
            <w:tcW w:w="100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Unit IV</w:t>
            </w:r>
          </w:p>
        </w:tc>
        <w:tc>
          <w:tcPr>
            <w:tcW w:w="1428" w:type="dxa"/>
          </w:tcPr>
          <w:p w:rsidR="00A63CD9" w:rsidRDefault="00A63CD9" w:rsidP="002D4158">
            <w:pPr>
              <w:pStyle w:val="TableParagraph"/>
              <w:spacing w:before="16" w:line="27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A63CD9" w:rsidTr="002D4158">
        <w:trPr>
          <w:trHeight w:val="309"/>
        </w:trPr>
        <w:tc>
          <w:tcPr>
            <w:tcW w:w="1008" w:type="dxa"/>
          </w:tcPr>
          <w:p w:rsidR="00A63CD9" w:rsidRDefault="00A63CD9" w:rsidP="002D4158">
            <w:pPr>
              <w:pStyle w:val="TableParagraph"/>
              <w:spacing w:before="16"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28" w:type="dxa"/>
          </w:tcPr>
          <w:p w:rsidR="00A63CD9" w:rsidRDefault="00A63CD9" w:rsidP="002D4158">
            <w:pPr>
              <w:pStyle w:val="TableParagraph"/>
              <w:spacing w:before="16"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A63CD9" w:rsidRDefault="00A63CD9" w:rsidP="00A63CD9">
      <w:pPr>
        <w:pStyle w:val="BodyText"/>
        <w:rPr>
          <w:b/>
          <w:sz w:val="20"/>
        </w:rPr>
      </w:pPr>
    </w:p>
    <w:p w:rsidR="00A63CD9" w:rsidRDefault="00A63CD9" w:rsidP="00A63CD9">
      <w:pPr>
        <w:pStyle w:val="BodyText"/>
        <w:spacing w:before="3"/>
        <w:rPr>
          <w:b/>
          <w:sz w:val="20"/>
        </w:rPr>
      </w:pPr>
    </w:p>
    <w:p w:rsidR="00A63CD9" w:rsidRDefault="00A63CD9" w:rsidP="00A63CD9">
      <w:pPr>
        <w:spacing w:before="90"/>
        <w:ind w:left="340"/>
        <w:rPr>
          <w:b/>
          <w:sz w:val="24"/>
        </w:rPr>
      </w:pPr>
      <w:r>
        <w:rPr>
          <w:b/>
          <w:sz w:val="24"/>
          <w:u w:val="thick"/>
        </w:rPr>
        <w:t>Unit I: 10 Sessions</w:t>
      </w:r>
    </w:p>
    <w:p w:rsidR="00A63CD9" w:rsidRDefault="00A63CD9" w:rsidP="00A63CD9">
      <w:pPr>
        <w:pStyle w:val="BodyText"/>
        <w:spacing w:before="6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0"/>
          <w:numId w:val="9"/>
        </w:numPr>
        <w:tabs>
          <w:tab w:val="left" w:pos="522"/>
        </w:tabs>
        <w:spacing w:before="90"/>
        <w:jc w:val="left"/>
        <w:rPr>
          <w:b/>
          <w:sz w:val="24"/>
        </w:rPr>
      </w:pPr>
      <w:r>
        <w:rPr>
          <w:b/>
          <w:sz w:val="24"/>
          <w:u w:val="thick"/>
        </w:rPr>
        <w:t>Sampling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Methods</w:t>
      </w:r>
    </w:p>
    <w:p w:rsidR="00A63CD9" w:rsidRDefault="00A63CD9" w:rsidP="00A63CD9">
      <w:pPr>
        <w:pStyle w:val="BodyText"/>
        <w:spacing w:before="6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1"/>
          <w:numId w:val="9"/>
        </w:numPr>
        <w:tabs>
          <w:tab w:val="left" w:pos="700"/>
        </w:tabs>
        <w:spacing w:before="90" w:line="275" w:lineRule="exact"/>
        <w:rPr>
          <w:sz w:val="24"/>
        </w:rPr>
      </w:pPr>
      <w:r>
        <w:rPr>
          <w:sz w:val="24"/>
        </w:rPr>
        <w:t>Basic concepts of Population and</w:t>
      </w:r>
      <w:r>
        <w:rPr>
          <w:spacing w:val="-4"/>
          <w:sz w:val="24"/>
        </w:rPr>
        <w:t xml:space="preserve"> </w:t>
      </w:r>
      <w:r>
        <w:rPr>
          <w:sz w:val="24"/>
        </w:rPr>
        <w:t>Sample</w:t>
      </w:r>
    </w:p>
    <w:p w:rsidR="00A63CD9" w:rsidRDefault="00A63CD9" w:rsidP="00A63CD9">
      <w:pPr>
        <w:pStyle w:val="ListParagraph"/>
        <w:numPr>
          <w:ilvl w:val="1"/>
          <w:numId w:val="9"/>
        </w:numPr>
        <w:tabs>
          <w:tab w:val="left" w:pos="700"/>
        </w:tabs>
        <w:spacing w:line="275" w:lineRule="exact"/>
        <w:rPr>
          <w:sz w:val="24"/>
        </w:rPr>
      </w:pPr>
      <w:r>
        <w:rPr>
          <w:sz w:val="24"/>
        </w:rPr>
        <w:t>Population inquiry, Sample</w:t>
      </w:r>
      <w:r>
        <w:rPr>
          <w:spacing w:val="-4"/>
          <w:sz w:val="24"/>
        </w:rPr>
        <w:t xml:space="preserve"> </w:t>
      </w:r>
      <w:r>
        <w:rPr>
          <w:sz w:val="24"/>
        </w:rPr>
        <w:t>Inquiry</w:t>
      </w:r>
    </w:p>
    <w:p w:rsidR="00A63CD9" w:rsidRDefault="00A63CD9" w:rsidP="00A63CD9">
      <w:pPr>
        <w:pStyle w:val="ListParagraph"/>
        <w:numPr>
          <w:ilvl w:val="1"/>
          <w:numId w:val="9"/>
        </w:numPr>
        <w:tabs>
          <w:tab w:val="left" w:pos="701"/>
        </w:tabs>
        <w:ind w:left="700" w:hanging="361"/>
        <w:rPr>
          <w:sz w:val="24"/>
        </w:rPr>
      </w:pPr>
      <w:r>
        <w:rPr>
          <w:sz w:val="24"/>
        </w:rPr>
        <w:t>Characteristics of a good</w:t>
      </w:r>
      <w:r>
        <w:rPr>
          <w:spacing w:val="-1"/>
          <w:sz w:val="24"/>
        </w:rPr>
        <w:t xml:space="preserve"> </w:t>
      </w:r>
      <w:r>
        <w:rPr>
          <w:sz w:val="24"/>
        </w:rPr>
        <w:t>sample</w:t>
      </w:r>
    </w:p>
    <w:p w:rsidR="00A63CD9" w:rsidRDefault="00A63CD9" w:rsidP="00A63CD9">
      <w:pPr>
        <w:pStyle w:val="ListParagraph"/>
        <w:numPr>
          <w:ilvl w:val="1"/>
          <w:numId w:val="9"/>
        </w:numPr>
        <w:tabs>
          <w:tab w:val="left" w:pos="700"/>
        </w:tabs>
        <w:rPr>
          <w:sz w:val="24"/>
        </w:rPr>
      </w:pPr>
      <w:r>
        <w:rPr>
          <w:sz w:val="24"/>
        </w:rPr>
        <w:t>Sampling: Meaning, Merits and Demerits of</w:t>
      </w:r>
      <w:r>
        <w:rPr>
          <w:spacing w:val="-5"/>
          <w:sz w:val="24"/>
        </w:rPr>
        <w:t xml:space="preserve"> </w:t>
      </w:r>
      <w:r>
        <w:rPr>
          <w:sz w:val="24"/>
        </w:rPr>
        <w:t>Sampling</w:t>
      </w:r>
    </w:p>
    <w:p w:rsidR="00A63CD9" w:rsidRDefault="00A63CD9" w:rsidP="00A63CD9">
      <w:pPr>
        <w:pStyle w:val="ListParagraph"/>
        <w:numPr>
          <w:ilvl w:val="1"/>
          <w:numId w:val="9"/>
        </w:numPr>
        <w:tabs>
          <w:tab w:val="left" w:pos="701"/>
        </w:tabs>
        <w:ind w:left="700" w:hanging="361"/>
        <w:rPr>
          <w:sz w:val="24"/>
        </w:rPr>
      </w:pP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Sampling</w:t>
      </w:r>
    </w:p>
    <w:p w:rsidR="00A63CD9" w:rsidRDefault="00A63CD9" w:rsidP="00A63CD9">
      <w:pPr>
        <w:rPr>
          <w:sz w:val="24"/>
        </w:rPr>
        <w:sectPr w:rsidR="00A63CD9">
          <w:pgSz w:w="12240" w:h="15840"/>
          <w:pgMar w:top="1340" w:right="360" w:bottom="1260" w:left="1460" w:header="729" w:footer="1065" w:gutter="0"/>
          <w:cols w:space="720"/>
        </w:sectPr>
      </w:pPr>
    </w:p>
    <w:p w:rsidR="00A63CD9" w:rsidRDefault="00A63CD9" w:rsidP="00A63CD9">
      <w:pPr>
        <w:pStyle w:val="ListParagraph"/>
        <w:numPr>
          <w:ilvl w:val="2"/>
          <w:numId w:val="9"/>
        </w:numPr>
        <w:tabs>
          <w:tab w:val="left" w:pos="1347"/>
        </w:tabs>
        <w:spacing w:before="80"/>
        <w:ind w:right="1671" w:firstLine="0"/>
        <w:rPr>
          <w:sz w:val="24"/>
        </w:rPr>
      </w:pPr>
      <w:r>
        <w:rPr>
          <w:sz w:val="24"/>
        </w:rPr>
        <w:lastRenderedPageBreak/>
        <w:t>Simple Random sampling (with and without replacement method): Sampling Method, properties, advantages and</w:t>
      </w:r>
      <w:r>
        <w:rPr>
          <w:spacing w:val="-2"/>
          <w:sz w:val="24"/>
        </w:rPr>
        <w:t xml:space="preserve"> </w:t>
      </w:r>
      <w:r>
        <w:rPr>
          <w:sz w:val="24"/>
        </w:rPr>
        <w:t>disadvantages</w:t>
      </w:r>
    </w:p>
    <w:p w:rsidR="00A63CD9" w:rsidRDefault="00A63CD9" w:rsidP="00A63CD9">
      <w:pPr>
        <w:pStyle w:val="ListParagraph"/>
        <w:numPr>
          <w:ilvl w:val="2"/>
          <w:numId w:val="9"/>
        </w:numPr>
        <w:tabs>
          <w:tab w:val="left" w:pos="1414"/>
        </w:tabs>
        <w:ind w:right="1730" w:firstLine="0"/>
        <w:rPr>
          <w:sz w:val="24"/>
        </w:rPr>
      </w:pPr>
      <w:r>
        <w:rPr>
          <w:sz w:val="24"/>
        </w:rPr>
        <w:t>Stratified Random Sampling: Sampling Method, properties, advantages and disadvantages, determination of sample size under proportional allocation and optimum</w:t>
      </w:r>
      <w:r>
        <w:rPr>
          <w:spacing w:val="-3"/>
          <w:sz w:val="24"/>
        </w:rPr>
        <w:t xml:space="preserve"> </w:t>
      </w:r>
      <w:r>
        <w:rPr>
          <w:sz w:val="24"/>
        </w:rPr>
        <w:t>allocation</w:t>
      </w:r>
    </w:p>
    <w:p w:rsidR="00A63CD9" w:rsidRDefault="00A63CD9" w:rsidP="00A63CD9">
      <w:pPr>
        <w:pStyle w:val="BodyText"/>
        <w:spacing w:before="11"/>
        <w:rPr>
          <w:sz w:val="23"/>
        </w:rPr>
      </w:pPr>
    </w:p>
    <w:p w:rsidR="00A63CD9" w:rsidRDefault="00A63CD9" w:rsidP="00A63CD9">
      <w:pPr>
        <w:pStyle w:val="ListParagraph"/>
        <w:numPr>
          <w:ilvl w:val="0"/>
          <w:numId w:val="9"/>
        </w:numPr>
        <w:tabs>
          <w:tab w:val="left" w:pos="1242"/>
        </w:tabs>
        <w:ind w:left="1241"/>
        <w:jc w:val="left"/>
        <w:rPr>
          <w:b/>
          <w:sz w:val="24"/>
        </w:rPr>
      </w:pPr>
      <w:r>
        <w:rPr>
          <w:b/>
          <w:sz w:val="24"/>
          <w:u w:val="thick"/>
        </w:rPr>
        <w:t>Normal Distribution</w:t>
      </w:r>
    </w:p>
    <w:p w:rsidR="00A63CD9" w:rsidRDefault="00A63CD9" w:rsidP="00A63CD9">
      <w:pPr>
        <w:pStyle w:val="ListParagraph"/>
        <w:numPr>
          <w:ilvl w:val="1"/>
          <w:numId w:val="9"/>
        </w:numPr>
        <w:tabs>
          <w:tab w:val="left" w:pos="1421"/>
        </w:tabs>
        <w:ind w:left="1420" w:hanging="361"/>
        <w:rPr>
          <w:sz w:val="24"/>
        </w:rPr>
      </w:pPr>
      <w:r>
        <w:rPr>
          <w:sz w:val="24"/>
        </w:rPr>
        <w:t>Continuous Probability Distribution, Probability Density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</w:p>
    <w:p w:rsidR="00A63CD9" w:rsidRDefault="00A63CD9" w:rsidP="00A63CD9">
      <w:pPr>
        <w:pStyle w:val="ListParagraph"/>
        <w:numPr>
          <w:ilvl w:val="1"/>
          <w:numId w:val="9"/>
        </w:numPr>
        <w:tabs>
          <w:tab w:val="left" w:pos="1421"/>
        </w:tabs>
        <w:ind w:right="1478" w:firstLine="0"/>
        <w:rPr>
          <w:sz w:val="24"/>
        </w:rPr>
      </w:pPr>
      <w:r>
        <w:rPr>
          <w:sz w:val="24"/>
        </w:rPr>
        <w:t>Normal Distribution: Necessary conditions, Normal Distribution Function and its properties,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</w:p>
    <w:p w:rsidR="00A63CD9" w:rsidRDefault="00A63CD9" w:rsidP="00A63CD9">
      <w:pPr>
        <w:pStyle w:val="BodyText"/>
        <w:rPr>
          <w:sz w:val="26"/>
        </w:rPr>
      </w:pPr>
    </w:p>
    <w:p w:rsidR="00A63CD9" w:rsidRDefault="00A63CD9" w:rsidP="00A63CD9">
      <w:pPr>
        <w:pStyle w:val="BodyText"/>
        <w:spacing w:before="5"/>
        <w:rPr>
          <w:sz w:val="22"/>
        </w:rPr>
      </w:pPr>
    </w:p>
    <w:p w:rsidR="00A63CD9" w:rsidRDefault="00A63CD9" w:rsidP="00A63CD9">
      <w:pPr>
        <w:ind w:left="1060"/>
        <w:rPr>
          <w:b/>
          <w:sz w:val="24"/>
        </w:rPr>
      </w:pPr>
      <w:r>
        <w:rPr>
          <w:b/>
          <w:sz w:val="24"/>
          <w:u w:val="thick"/>
        </w:rPr>
        <w:t>Unit II: 10 Sessions</w:t>
      </w:r>
    </w:p>
    <w:p w:rsidR="00A63CD9" w:rsidRDefault="00A63CD9" w:rsidP="00A63CD9">
      <w:pPr>
        <w:pStyle w:val="BodyText"/>
        <w:spacing w:before="8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0"/>
          <w:numId w:val="8"/>
        </w:numPr>
        <w:tabs>
          <w:tab w:val="left" w:pos="1242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Testing of Hypothesis: Large Sample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Tests</w:t>
      </w:r>
      <w:r>
        <w:rPr>
          <w:b/>
          <w:spacing w:val="-1"/>
          <w:sz w:val="24"/>
          <w:u w:val="thick"/>
        </w:rPr>
        <w:t xml:space="preserve"> </w:t>
      </w:r>
    </w:p>
    <w:p w:rsidR="00A63CD9" w:rsidRDefault="00A63CD9" w:rsidP="00A63CD9">
      <w:pPr>
        <w:pStyle w:val="BodyText"/>
        <w:spacing w:before="3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1"/>
          <w:numId w:val="8"/>
        </w:numPr>
        <w:tabs>
          <w:tab w:val="left" w:pos="1421"/>
          <w:tab w:val="left" w:pos="7540"/>
          <w:tab w:val="left" w:pos="8468"/>
          <w:tab w:val="left" w:pos="9323"/>
        </w:tabs>
        <w:spacing w:before="90"/>
        <w:ind w:left="339" w:right="894" w:firstLine="720"/>
        <w:rPr>
          <w:sz w:val="24"/>
        </w:rPr>
      </w:pPr>
      <w:r>
        <w:rPr>
          <w:sz w:val="24"/>
        </w:rPr>
        <w:t>Basic concepts: Hypothesis, Null Hypothesis, Alternative Hypothesis, Statistic, Parameter, Sampling Distribution, Standard Error, Type I and</w:t>
      </w:r>
      <w:r>
        <w:rPr>
          <w:spacing w:val="-8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errors,</w:t>
      </w:r>
      <w:r>
        <w:rPr>
          <w:sz w:val="24"/>
        </w:rPr>
        <w:tab/>
        <w:t>Level</w:t>
      </w:r>
      <w:r>
        <w:rPr>
          <w:sz w:val="24"/>
        </w:rPr>
        <w:tab/>
      </w:r>
      <w:r>
        <w:rPr>
          <w:spacing w:val="-9"/>
          <w:sz w:val="24"/>
        </w:rPr>
        <w:t xml:space="preserve">of </w:t>
      </w:r>
      <w:r>
        <w:rPr>
          <w:sz w:val="24"/>
        </w:rPr>
        <w:t>Significance, Acceptance Region, Critical</w:t>
      </w:r>
      <w:r>
        <w:rPr>
          <w:spacing w:val="-4"/>
          <w:sz w:val="24"/>
        </w:rPr>
        <w:t xml:space="preserve"> </w:t>
      </w:r>
      <w:r>
        <w:rPr>
          <w:sz w:val="24"/>
        </w:rPr>
        <w:t>Region</w:t>
      </w:r>
    </w:p>
    <w:p w:rsidR="00A63CD9" w:rsidRDefault="00A63CD9" w:rsidP="00A63CD9">
      <w:pPr>
        <w:pStyle w:val="ListParagraph"/>
        <w:numPr>
          <w:ilvl w:val="1"/>
          <w:numId w:val="8"/>
        </w:numPr>
        <w:tabs>
          <w:tab w:val="left" w:pos="1480"/>
        </w:tabs>
        <w:ind w:left="1479" w:hanging="420"/>
        <w:rPr>
          <w:sz w:val="24"/>
        </w:rPr>
      </w:pPr>
      <w:r>
        <w:rPr>
          <w:sz w:val="24"/>
        </w:rPr>
        <w:t>Testing of Hypothesis, Testing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</w:p>
    <w:p w:rsidR="00A63CD9" w:rsidRDefault="00A63CD9" w:rsidP="00A63CD9">
      <w:pPr>
        <w:pStyle w:val="ListParagraph"/>
        <w:numPr>
          <w:ilvl w:val="1"/>
          <w:numId w:val="8"/>
        </w:numPr>
        <w:tabs>
          <w:tab w:val="left" w:pos="1421"/>
        </w:tabs>
        <w:ind w:left="1420"/>
        <w:rPr>
          <w:sz w:val="24"/>
        </w:rPr>
      </w:pPr>
      <w:r>
        <w:rPr>
          <w:sz w:val="24"/>
        </w:rPr>
        <w:t>Large Sample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</w:p>
    <w:p w:rsidR="00A63CD9" w:rsidRDefault="00A63CD9" w:rsidP="00A63CD9">
      <w:pPr>
        <w:pStyle w:val="ListParagraph"/>
        <w:numPr>
          <w:ilvl w:val="0"/>
          <w:numId w:val="7"/>
        </w:numPr>
        <w:tabs>
          <w:tab w:val="left" w:pos="1382"/>
        </w:tabs>
        <w:ind w:right="896" w:firstLine="0"/>
        <w:rPr>
          <w:sz w:val="24"/>
        </w:rPr>
      </w:pPr>
      <w:r>
        <w:rPr>
          <w:sz w:val="24"/>
        </w:rPr>
        <w:t>Test for Variables: Test of mean, Test of difference between two means, Test of difference between two standard</w:t>
      </w:r>
      <w:r>
        <w:rPr>
          <w:spacing w:val="-5"/>
          <w:sz w:val="24"/>
        </w:rPr>
        <w:t xml:space="preserve"> </w:t>
      </w:r>
      <w:r>
        <w:rPr>
          <w:sz w:val="24"/>
        </w:rPr>
        <w:t>deviations</w:t>
      </w:r>
    </w:p>
    <w:p w:rsidR="00A63CD9" w:rsidRDefault="00A63CD9" w:rsidP="00A63CD9">
      <w:pPr>
        <w:pStyle w:val="ListParagraph"/>
        <w:numPr>
          <w:ilvl w:val="0"/>
          <w:numId w:val="7"/>
        </w:numPr>
        <w:tabs>
          <w:tab w:val="left" w:pos="1413"/>
        </w:tabs>
        <w:spacing w:before="1"/>
        <w:ind w:left="1412" w:hanging="353"/>
        <w:rPr>
          <w:sz w:val="24"/>
        </w:rPr>
      </w:pPr>
      <w:r>
        <w:rPr>
          <w:sz w:val="24"/>
        </w:rPr>
        <w:t>Test for Attributes: Test of proportion, Test of difference between two</w:t>
      </w:r>
      <w:r>
        <w:rPr>
          <w:spacing w:val="21"/>
          <w:sz w:val="24"/>
        </w:rPr>
        <w:t xml:space="preserve"> </w:t>
      </w:r>
      <w:r>
        <w:rPr>
          <w:sz w:val="24"/>
        </w:rPr>
        <w:t>proportions</w:t>
      </w:r>
    </w:p>
    <w:p w:rsidR="00A63CD9" w:rsidRDefault="00A63CD9" w:rsidP="00A63CD9">
      <w:pPr>
        <w:pStyle w:val="ListParagraph"/>
        <w:numPr>
          <w:ilvl w:val="1"/>
          <w:numId w:val="8"/>
        </w:numPr>
        <w:tabs>
          <w:tab w:val="left" w:pos="1476"/>
        </w:tabs>
        <w:ind w:left="1475" w:hanging="416"/>
        <w:rPr>
          <w:sz w:val="24"/>
        </w:rPr>
      </w:pPr>
      <w:r>
        <w:rPr>
          <w:sz w:val="24"/>
        </w:rPr>
        <w:t>Estimation of Confidence Interval and Determination of optimum sample</w:t>
      </w:r>
      <w:r>
        <w:rPr>
          <w:spacing w:val="10"/>
          <w:sz w:val="24"/>
        </w:rPr>
        <w:t xml:space="preserve"> </w:t>
      </w:r>
      <w:r>
        <w:rPr>
          <w:sz w:val="24"/>
        </w:rPr>
        <w:t>size</w:t>
      </w:r>
    </w:p>
    <w:p w:rsidR="00A63CD9" w:rsidRDefault="00A63CD9" w:rsidP="00A63CD9">
      <w:pPr>
        <w:pStyle w:val="BodyText"/>
        <w:rPr>
          <w:sz w:val="26"/>
        </w:rPr>
      </w:pPr>
    </w:p>
    <w:p w:rsidR="00A63CD9" w:rsidRDefault="00A63CD9" w:rsidP="00A63CD9">
      <w:pPr>
        <w:pStyle w:val="BodyText"/>
        <w:spacing w:before="4"/>
        <w:rPr>
          <w:sz w:val="22"/>
        </w:rPr>
      </w:pPr>
    </w:p>
    <w:p w:rsidR="00A63CD9" w:rsidRDefault="00A63CD9" w:rsidP="00A63CD9">
      <w:pPr>
        <w:ind w:left="1060"/>
        <w:rPr>
          <w:b/>
          <w:sz w:val="24"/>
        </w:rPr>
      </w:pPr>
      <w:r>
        <w:rPr>
          <w:b/>
          <w:sz w:val="24"/>
          <w:u w:val="thick"/>
        </w:rPr>
        <w:t>Unit III: 10 Sessions</w:t>
      </w:r>
    </w:p>
    <w:p w:rsidR="00A63CD9" w:rsidRDefault="00A63CD9" w:rsidP="00A63CD9">
      <w:pPr>
        <w:pStyle w:val="BodyText"/>
        <w:spacing w:before="5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0"/>
          <w:numId w:val="6"/>
        </w:numPr>
        <w:tabs>
          <w:tab w:val="left" w:pos="1242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Testing of Hypothesis: Small Sample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Tests</w:t>
      </w:r>
    </w:p>
    <w:p w:rsidR="00A63CD9" w:rsidRDefault="00A63CD9" w:rsidP="00A63CD9">
      <w:pPr>
        <w:pStyle w:val="ListParagraph"/>
        <w:numPr>
          <w:ilvl w:val="1"/>
          <w:numId w:val="6"/>
        </w:numPr>
        <w:tabs>
          <w:tab w:val="left" w:pos="1420"/>
        </w:tabs>
        <w:rPr>
          <w:sz w:val="24"/>
        </w:rPr>
      </w:pPr>
      <w:r>
        <w:rPr>
          <w:sz w:val="24"/>
        </w:rPr>
        <w:t>, Degree of</w:t>
      </w:r>
      <w:r>
        <w:rPr>
          <w:spacing w:val="-2"/>
          <w:sz w:val="24"/>
        </w:rPr>
        <w:t xml:space="preserve"> </w:t>
      </w:r>
      <w:r>
        <w:rPr>
          <w:sz w:val="24"/>
        </w:rPr>
        <w:t>Freedom</w:t>
      </w:r>
    </w:p>
    <w:p w:rsidR="00A63CD9" w:rsidRDefault="00A63CD9" w:rsidP="00A63CD9">
      <w:pPr>
        <w:pStyle w:val="ListParagraph"/>
        <w:numPr>
          <w:ilvl w:val="1"/>
          <w:numId w:val="6"/>
        </w:numPr>
        <w:tabs>
          <w:tab w:val="left" w:pos="1540"/>
        </w:tabs>
        <w:ind w:left="1539" w:hanging="480"/>
        <w:rPr>
          <w:sz w:val="24"/>
        </w:rPr>
      </w:pPr>
      <w:r>
        <w:rPr>
          <w:sz w:val="24"/>
        </w:rPr>
        <w:t>t Test: Test of Mean, Test of difference between two means, Paired t</w:t>
      </w:r>
      <w:r>
        <w:rPr>
          <w:spacing w:val="-13"/>
          <w:sz w:val="24"/>
        </w:rPr>
        <w:t xml:space="preserve"> </w:t>
      </w:r>
      <w:r>
        <w:rPr>
          <w:sz w:val="24"/>
        </w:rPr>
        <w:t>test</w:t>
      </w:r>
    </w:p>
    <w:p w:rsidR="00A63CD9" w:rsidRDefault="00A63CD9" w:rsidP="00A63CD9">
      <w:pPr>
        <w:pStyle w:val="ListParagraph"/>
        <w:numPr>
          <w:ilvl w:val="1"/>
          <w:numId w:val="6"/>
        </w:numPr>
        <w:tabs>
          <w:tab w:val="left" w:pos="1541"/>
        </w:tabs>
        <w:ind w:right="1785" w:firstLine="0"/>
        <w:rPr>
          <w:sz w:val="24"/>
        </w:rPr>
      </w:pPr>
      <w:r>
        <w:rPr>
          <w:sz w:val="24"/>
        </w:rPr>
        <w:t>F Test : Test of difference between two variances, Application of F test in ANOVA (One way and Two</w:t>
      </w:r>
      <w:r>
        <w:rPr>
          <w:spacing w:val="-4"/>
          <w:sz w:val="24"/>
        </w:rPr>
        <w:t xml:space="preserve"> </w:t>
      </w:r>
      <w:r>
        <w:rPr>
          <w:sz w:val="24"/>
        </w:rPr>
        <w:t>way)</w:t>
      </w:r>
    </w:p>
    <w:p w:rsidR="00A63CD9" w:rsidRDefault="00A63CD9" w:rsidP="00A63CD9">
      <w:pPr>
        <w:pStyle w:val="BodyText"/>
      </w:pPr>
    </w:p>
    <w:p w:rsidR="00A63CD9" w:rsidRDefault="00A63CD9" w:rsidP="00A63CD9">
      <w:pPr>
        <w:ind w:left="1060"/>
        <w:rPr>
          <w:b/>
          <w:sz w:val="24"/>
        </w:rPr>
      </w:pPr>
      <w:r>
        <w:rPr>
          <w:b/>
          <w:sz w:val="24"/>
          <w:u w:val="thick"/>
        </w:rPr>
        <w:t>Unit IV: 10 Sessions</w:t>
      </w:r>
    </w:p>
    <w:p w:rsidR="00A63CD9" w:rsidRDefault="00A63CD9" w:rsidP="00A63CD9">
      <w:pPr>
        <w:pStyle w:val="ListParagraph"/>
        <w:numPr>
          <w:ilvl w:val="0"/>
          <w:numId w:val="5"/>
        </w:numPr>
        <w:tabs>
          <w:tab w:val="left" w:pos="1961"/>
        </w:tabs>
        <w:rPr>
          <w:b/>
          <w:sz w:val="24"/>
        </w:rPr>
      </w:pPr>
      <w:r>
        <w:rPr>
          <w:b/>
          <w:sz w:val="24"/>
          <w:u w:val="thick"/>
        </w:rPr>
        <w:t>Chi Square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Test</w:t>
      </w:r>
    </w:p>
    <w:p w:rsidR="00A63CD9" w:rsidRDefault="00A63CD9" w:rsidP="00A63CD9">
      <w:pPr>
        <w:pStyle w:val="BodyText"/>
        <w:spacing w:before="2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1"/>
          <w:numId w:val="5"/>
        </w:numPr>
        <w:tabs>
          <w:tab w:val="left" w:pos="3581"/>
        </w:tabs>
        <w:spacing w:before="90"/>
        <w:rPr>
          <w:sz w:val="24"/>
        </w:rPr>
      </w:pPr>
      <w:r>
        <w:rPr>
          <w:sz w:val="24"/>
        </w:rPr>
        <w:t>Test of Independence</w:t>
      </w:r>
    </w:p>
    <w:p w:rsidR="00A63CD9" w:rsidRDefault="00A63CD9" w:rsidP="00A63CD9">
      <w:pPr>
        <w:pStyle w:val="ListParagraph"/>
        <w:numPr>
          <w:ilvl w:val="1"/>
          <w:numId w:val="5"/>
        </w:numPr>
        <w:tabs>
          <w:tab w:val="left" w:pos="3581"/>
        </w:tabs>
        <w:rPr>
          <w:sz w:val="24"/>
        </w:rPr>
      </w:pPr>
      <w:r>
        <w:rPr>
          <w:sz w:val="24"/>
        </w:rPr>
        <w:t>Test of Goodness of</w:t>
      </w:r>
      <w:r>
        <w:rPr>
          <w:spacing w:val="-2"/>
          <w:sz w:val="24"/>
        </w:rPr>
        <w:t xml:space="preserve"> </w:t>
      </w:r>
      <w:r>
        <w:rPr>
          <w:sz w:val="24"/>
        </w:rPr>
        <w:t>Fit</w:t>
      </w:r>
    </w:p>
    <w:p w:rsidR="00A63CD9" w:rsidRDefault="00A63CD9" w:rsidP="00A63CD9">
      <w:pPr>
        <w:pStyle w:val="ListParagraph"/>
        <w:numPr>
          <w:ilvl w:val="1"/>
          <w:numId w:val="5"/>
        </w:numPr>
        <w:tabs>
          <w:tab w:val="left" w:pos="3581"/>
        </w:tabs>
        <w:rPr>
          <w:sz w:val="24"/>
        </w:rPr>
      </w:pPr>
      <w:r>
        <w:rPr>
          <w:sz w:val="24"/>
        </w:rPr>
        <w:t>Test for 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Variance</w:t>
      </w:r>
    </w:p>
    <w:p w:rsidR="00A63CD9" w:rsidRDefault="00A63CD9" w:rsidP="00A63CD9">
      <w:pPr>
        <w:pStyle w:val="BodyText"/>
      </w:pPr>
    </w:p>
    <w:p w:rsidR="00A63CD9" w:rsidRDefault="00A63CD9" w:rsidP="00A63CD9">
      <w:pPr>
        <w:pStyle w:val="ListParagraph"/>
        <w:numPr>
          <w:ilvl w:val="0"/>
          <w:numId w:val="5"/>
        </w:numPr>
        <w:tabs>
          <w:tab w:val="left" w:pos="2022"/>
        </w:tabs>
        <w:ind w:left="2021" w:hanging="182"/>
        <w:rPr>
          <w:b/>
          <w:sz w:val="24"/>
        </w:rPr>
      </w:pPr>
      <w:r>
        <w:rPr>
          <w:b/>
          <w:sz w:val="24"/>
          <w:u w:val="thick"/>
        </w:rPr>
        <w:t>Non Parametric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Test</w:t>
      </w:r>
    </w:p>
    <w:p w:rsidR="00A63CD9" w:rsidRDefault="00A63CD9" w:rsidP="00A63CD9">
      <w:pPr>
        <w:pStyle w:val="BodyText"/>
        <w:spacing w:before="2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1"/>
          <w:numId w:val="5"/>
        </w:numPr>
        <w:tabs>
          <w:tab w:val="left" w:pos="3641"/>
        </w:tabs>
        <w:spacing w:before="90"/>
        <w:ind w:left="3640"/>
        <w:rPr>
          <w:sz w:val="24"/>
        </w:rPr>
      </w:pPr>
      <w:r>
        <w:rPr>
          <w:sz w:val="24"/>
        </w:rPr>
        <w:t>advantages and disadvantages of non-parametric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</w:p>
    <w:p w:rsidR="00A63CD9" w:rsidRDefault="00A63CD9" w:rsidP="00A63CD9">
      <w:pPr>
        <w:pStyle w:val="ListParagraph"/>
        <w:numPr>
          <w:ilvl w:val="1"/>
          <w:numId w:val="5"/>
        </w:numPr>
        <w:tabs>
          <w:tab w:val="left" w:pos="3581"/>
        </w:tabs>
        <w:rPr>
          <w:sz w:val="24"/>
        </w:rPr>
      </w:pPr>
      <w:r>
        <w:rPr>
          <w:sz w:val="24"/>
        </w:rPr>
        <w:t>Uses of non-parametric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</w:p>
    <w:p w:rsidR="00A63CD9" w:rsidRDefault="00A63CD9" w:rsidP="00A63CD9">
      <w:pPr>
        <w:rPr>
          <w:sz w:val="24"/>
        </w:rPr>
        <w:sectPr w:rsidR="00A63CD9">
          <w:pgSz w:w="12240" w:h="15840"/>
          <w:pgMar w:top="1340" w:right="360" w:bottom="1260" w:left="1460" w:header="729" w:footer="1065" w:gutter="0"/>
          <w:cols w:space="720"/>
        </w:sectPr>
      </w:pPr>
    </w:p>
    <w:p w:rsidR="00A63CD9" w:rsidRDefault="00A63CD9" w:rsidP="00A63CD9">
      <w:pPr>
        <w:pStyle w:val="ListParagraph"/>
        <w:numPr>
          <w:ilvl w:val="0"/>
          <w:numId w:val="4"/>
        </w:numPr>
        <w:tabs>
          <w:tab w:val="left" w:pos="3580"/>
        </w:tabs>
        <w:spacing w:before="80"/>
        <w:rPr>
          <w:sz w:val="24"/>
        </w:rPr>
      </w:pPr>
      <w:r>
        <w:rPr>
          <w:sz w:val="24"/>
        </w:rPr>
        <w:lastRenderedPageBreak/>
        <w:t>Types of non-parametric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</w:p>
    <w:p w:rsidR="00A63CD9" w:rsidRDefault="00A63CD9" w:rsidP="00A63CD9">
      <w:pPr>
        <w:pStyle w:val="ListParagraph"/>
        <w:numPr>
          <w:ilvl w:val="0"/>
          <w:numId w:val="4"/>
        </w:numPr>
        <w:tabs>
          <w:tab w:val="left" w:pos="3580"/>
        </w:tabs>
        <w:rPr>
          <w:sz w:val="24"/>
        </w:rPr>
      </w:pPr>
      <w:r>
        <w:rPr>
          <w:sz w:val="24"/>
        </w:rPr>
        <w:t>The one sample Sign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</w:p>
    <w:p w:rsidR="00A63CD9" w:rsidRDefault="00A63CD9" w:rsidP="00A63CD9">
      <w:pPr>
        <w:pStyle w:val="ListParagraph"/>
        <w:numPr>
          <w:ilvl w:val="0"/>
          <w:numId w:val="4"/>
        </w:numPr>
        <w:tabs>
          <w:tab w:val="left" w:pos="3580"/>
        </w:tabs>
        <w:rPr>
          <w:sz w:val="24"/>
        </w:rPr>
      </w:pPr>
      <w:r>
        <w:rPr>
          <w:sz w:val="24"/>
        </w:rPr>
        <w:t>The one sample Runs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</w:p>
    <w:p w:rsidR="00A63CD9" w:rsidRDefault="00A63CD9" w:rsidP="00A63CD9">
      <w:pPr>
        <w:pStyle w:val="ListParagraph"/>
        <w:numPr>
          <w:ilvl w:val="0"/>
          <w:numId w:val="4"/>
        </w:numPr>
        <w:tabs>
          <w:tab w:val="left" w:pos="3580"/>
        </w:tabs>
        <w:spacing w:before="1"/>
        <w:rPr>
          <w:sz w:val="24"/>
        </w:rPr>
      </w:pPr>
      <w:r>
        <w:rPr>
          <w:sz w:val="24"/>
        </w:rPr>
        <w:t>Mann-Whitney U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</w:p>
    <w:p w:rsidR="00A63CD9" w:rsidRDefault="00A63CD9" w:rsidP="00A63CD9">
      <w:pPr>
        <w:pStyle w:val="BodyText"/>
        <w:spacing w:before="3"/>
      </w:pPr>
    </w:p>
    <w:p w:rsidR="00A63CD9" w:rsidRDefault="00A63CD9" w:rsidP="00A63CD9">
      <w:pPr>
        <w:ind w:left="1900"/>
        <w:rPr>
          <w:b/>
          <w:sz w:val="24"/>
        </w:rPr>
      </w:pPr>
      <w:r>
        <w:rPr>
          <w:b/>
          <w:sz w:val="24"/>
          <w:u w:val="thick"/>
        </w:rPr>
        <w:t>Assignments:</w:t>
      </w:r>
    </w:p>
    <w:p w:rsidR="00A63CD9" w:rsidRDefault="00A63CD9" w:rsidP="00A63CD9">
      <w:pPr>
        <w:pStyle w:val="BodyText"/>
        <w:spacing w:before="6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0"/>
          <w:numId w:val="3"/>
        </w:numPr>
        <w:tabs>
          <w:tab w:val="left" w:pos="2500"/>
        </w:tabs>
        <w:spacing w:before="90"/>
        <w:rPr>
          <w:sz w:val="24"/>
        </w:rPr>
      </w:pPr>
      <w:r>
        <w:rPr>
          <w:sz w:val="24"/>
        </w:rPr>
        <w:t>Assignments on Decision theory and sampling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</w:p>
    <w:p w:rsidR="00A63CD9" w:rsidRDefault="00A63CD9" w:rsidP="00A63CD9">
      <w:pPr>
        <w:pStyle w:val="ListParagraph"/>
        <w:numPr>
          <w:ilvl w:val="0"/>
          <w:numId w:val="3"/>
        </w:numPr>
        <w:tabs>
          <w:tab w:val="left" w:pos="2500"/>
        </w:tabs>
        <w:rPr>
          <w:sz w:val="24"/>
        </w:rPr>
      </w:pPr>
      <w:r>
        <w:rPr>
          <w:sz w:val="24"/>
        </w:rPr>
        <w:t>Assignments on Normal Distribution and Large Sample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</w:p>
    <w:p w:rsidR="00A63CD9" w:rsidRDefault="00A63CD9" w:rsidP="00A63CD9">
      <w:pPr>
        <w:pStyle w:val="ListParagraph"/>
        <w:numPr>
          <w:ilvl w:val="0"/>
          <w:numId w:val="3"/>
        </w:numPr>
        <w:tabs>
          <w:tab w:val="left" w:pos="2500"/>
        </w:tabs>
        <w:rPr>
          <w:sz w:val="24"/>
        </w:rPr>
      </w:pPr>
      <w:r>
        <w:rPr>
          <w:sz w:val="24"/>
        </w:rPr>
        <w:t>Assignments on Small Sample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</w:p>
    <w:p w:rsidR="00A63CD9" w:rsidRDefault="00A63CD9" w:rsidP="00A63CD9">
      <w:pPr>
        <w:pStyle w:val="ListParagraph"/>
        <w:numPr>
          <w:ilvl w:val="0"/>
          <w:numId w:val="3"/>
        </w:numPr>
        <w:tabs>
          <w:tab w:val="left" w:pos="2500"/>
        </w:tabs>
        <w:spacing w:before="1"/>
        <w:rPr>
          <w:sz w:val="24"/>
        </w:rPr>
      </w:pPr>
      <w:r>
        <w:rPr>
          <w:sz w:val="24"/>
        </w:rPr>
        <w:t>Assignments on Chi Square Test and Non-Parametric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</w:p>
    <w:p w:rsidR="00A63CD9" w:rsidRDefault="00A63CD9" w:rsidP="00A63CD9">
      <w:pPr>
        <w:pStyle w:val="BodyText"/>
        <w:spacing w:before="6"/>
      </w:pPr>
    </w:p>
    <w:p w:rsidR="00A63CD9" w:rsidRDefault="00A63CD9" w:rsidP="00A63CD9">
      <w:pPr>
        <w:ind w:left="1780"/>
        <w:rPr>
          <w:b/>
          <w:sz w:val="24"/>
        </w:rPr>
      </w:pPr>
      <w:r>
        <w:rPr>
          <w:b/>
          <w:sz w:val="24"/>
          <w:u w:val="thick"/>
        </w:rPr>
        <w:t>Seminar Topics:</w:t>
      </w:r>
    </w:p>
    <w:p w:rsidR="00A63CD9" w:rsidRDefault="00A63CD9" w:rsidP="00A63CD9">
      <w:pPr>
        <w:pStyle w:val="BodyText"/>
        <w:spacing w:before="2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0"/>
          <w:numId w:val="2"/>
        </w:numPr>
        <w:tabs>
          <w:tab w:val="left" w:pos="2500"/>
        </w:tabs>
        <w:spacing w:before="90"/>
        <w:rPr>
          <w:sz w:val="24"/>
        </w:rPr>
      </w:pPr>
      <w:r>
        <w:rPr>
          <w:sz w:val="24"/>
        </w:rPr>
        <w:t>Prepare a project on application large and small sample tests in real</w:t>
      </w:r>
      <w:r>
        <w:rPr>
          <w:spacing w:val="-11"/>
          <w:sz w:val="24"/>
        </w:rPr>
        <w:t xml:space="preserve"> </w:t>
      </w:r>
      <w:r>
        <w:rPr>
          <w:sz w:val="24"/>
        </w:rPr>
        <w:t>life</w:t>
      </w:r>
    </w:p>
    <w:p w:rsidR="00A63CD9" w:rsidRDefault="00A63CD9" w:rsidP="00A63CD9">
      <w:pPr>
        <w:pStyle w:val="ListParagraph"/>
        <w:numPr>
          <w:ilvl w:val="0"/>
          <w:numId w:val="2"/>
        </w:numPr>
        <w:tabs>
          <w:tab w:val="left" w:pos="2500"/>
        </w:tabs>
        <w:ind w:right="1239"/>
        <w:rPr>
          <w:sz w:val="24"/>
        </w:rPr>
      </w:pPr>
      <w:r>
        <w:rPr>
          <w:sz w:val="24"/>
        </w:rPr>
        <w:t>Prepare a project on application of chi square test and non-parametric tests in real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</w:p>
    <w:p w:rsidR="00A63CD9" w:rsidRDefault="00A63CD9" w:rsidP="00A63CD9">
      <w:pPr>
        <w:pStyle w:val="BodyText"/>
        <w:spacing w:before="5"/>
      </w:pPr>
    </w:p>
    <w:p w:rsidR="00A63CD9" w:rsidRDefault="00A63CD9" w:rsidP="00A63CD9">
      <w:pPr>
        <w:ind w:left="1780"/>
        <w:rPr>
          <w:b/>
          <w:sz w:val="24"/>
        </w:rPr>
      </w:pPr>
      <w:r>
        <w:rPr>
          <w:b/>
          <w:sz w:val="24"/>
          <w:u w:val="thick"/>
        </w:rPr>
        <w:t>Reference Books:</w:t>
      </w:r>
    </w:p>
    <w:p w:rsidR="00A63CD9" w:rsidRDefault="00A63CD9" w:rsidP="00A63CD9">
      <w:pPr>
        <w:pStyle w:val="BodyText"/>
        <w:spacing w:before="6"/>
        <w:rPr>
          <w:b/>
          <w:sz w:val="16"/>
        </w:rPr>
      </w:pPr>
    </w:p>
    <w:p w:rsidR="00A63CD9" w:rsidRDefault="00A63CD9" w:rsidP="00A63CD9">
      <w:pPr>
        <w:pStyle w:val="ListParagraph"/>
        <w:numPr>
          <w:ilvl w:val="0"/>
          <w:numId w:val="1"/>
        </w:numPr>
        <w:tabs>
          <w:tab w:val="left" w:pos="2500"/>
        </w:tabs>
        <w:spacing w:before="90"/>
        <w:rPr>
          <w:sz w:val="24"/>
        </w:rPr>
      </w:pPr>
      <w:r>
        <w:rPr>
          <w:sz w:val="24"/>
        </w:rPr>
        <w:t>Fundamental Mathematical Statistics by S. C. Gupta &amp; V. K.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Kapoor</w:t>
      </w:r>
      <w:proofErr w:type="spellEnd"/>
    </w:p>
    <w:p w:rsidR="00A63CD9" w:rsidRDefault="00A63CD9" w:rsidP="00A63CD9">
      <w:pPr>
        <w:pStyle w:val="ListParagraph"/>
        <w:numPr>
          <w:ilvl w:val="0"/>
          <w:numId w:val="1"/>
        </w:numPr>
        <w:tabs>
          <w:tab w:val="left" w:pos="2500"/>
        </w:tabs>
        <w:rPr>
          <w:sz w:val="24"/>
        </w:rPr>
      </w:pPr>
      <w:r>
        <w:rPr>
          <w:sz w:val="24"/>
        </w:rPr>
        <w:t>Statistical Methods by S. P.</w:t>
      </w:r>
      <w:r>
        <w:rPr>
          <w:spacing w:val="-6"/>
          <w:sz w:val="24"/>
        </w:rPr>
        <w:t xml:space="preserve"> </w:t>
      </w:r>
      <w:r>
        <w:rPr>
          <w:sz w:val="24"/>
        </w:rPr>
        <w:t>Gupta</w:t>
      </w:r>
    </w:p>
    <w:p w:rsidR="00A63CD9" w:rsidRDefault="00A63CD9" w:rsidP="00A63CD9">
      <w:pPr>
        <w:pStyle w:val="ListParagraph"/>
        <w:numPr>
          <w:ilvl w:val="0"/>
          <w:numId w:val="1"/>
        </w:numPr>
        <w:tabs>
          <w:tab w:val="left" w:pos="2500"/>
        </w:tabs>
        <w:rPr>
          <w:sz w:val="24"/>
        </w:rPr>
      </w:pPr>
      <w:r>
        <w:rPr>
          <w:sz w:val="24"/>
        </w:rPr>
        <w:t xml:space="preserve">Comprehensive Statistical Methods by P. N. </w:t>
      </w:r>
      <w:proofErr w:type="spellStart"/>
      <w:r>
        <w:rPr>
          <w:sz w:val="24"/>
        </w:rPr>
        <w:t>Arora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Sumeet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Arora</w:t>
      </w:r>
      <w:proofErr w:type="spellEnd"/>
      <w:r>
        <w:rPr>
          <w:sz w:val="24"/>
        </w:rPr>
        <w:t xml:space="preserve"> &amp;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</w:p>
    <w:p w:rsidR="00A63CD9" w:rsidRDefault="00A63CD9" w:rsidP="00A63CD9">
      <w:pPr>
        <w:pStyle w:val="BodyText"/>
        <w:ind w:left="2500"/>
      </w:pPr>
      <w:proofErr w:type="spellStart"/>
      <w:r>
        <w:t>Arora</w:t>
      </w:r>
      <w:proofErr w:type="spellEnd"/>
    </w:p>
    <w:p w:rsidR="00A63CD9" w:rsidRDefault="00A63CD9" w:rsidP="00A63CD9">
      <w:pPr>
        <w:pStyle w:val="ListParagraph"/>
        <w:numPr>
          <w:ilvl w:val="0"/>
          <w:numId w:val="1"/>
        </w:numPr>
        <w:tabs>
          <w:tab w:val="left" w:pos="2500"/>
        </w:tabs>
        <w:rPr>
          <w:sz w:val="24"/>
        </w:rPr>
      </w:pPr>
      <w:r>
        <w:rPr>
          <w:sz w:val="24"/>
        </w:rPr>
        <w:t>Business Statistics by J. K.</w:t>
      </w:r>
      <w:r>
        <w:rPr>
          <w:spacing w:val="-6"/>
          <w:sz w:val="24"/>
        </w:rPr>
        <w:t xml:space="preserve"> </w:t>
      </w:r>
      <w:r>
        <w:rPr>
          <w:sz w:val="24"/>
        </w:rPr>
        <w:t>Sharma</w:t>
      </w:r>
    </w:p>
    <w:p w:rsidR="00A63CD9" w:rsidRDefault="00A63CD9" w:rsidP="00A63CD9">
      <w:pPr>
        <w:pStyle w:val="ListParagraph"/>
        <w:numPr>
          <w:ilvl w:val="0"/>
          <w:numId w:val="1"/>
        </w:numPr>
        <w:tabs>
          <w:tab w:val="left" w:pos="2500"/>
        </w:tabs>
        <w:rPr>
          <w:sz w:val="24"/>
        </w:rPr>
      </w:pPr>
      <w:r>
        <w:rPr>
          <w:sz w:val="24"/>
        </w:rPr>
        <w:t>Statistics for Management by Levin &amp;</w:t>
      </w:r>
      <w:r>
        <w:rPr>
          <w:spacing w:val="-7"/>
          <w:sz w:val="24"/>
        </w:rPr>
        <w:t xml:space="preserve"> </w:t>
      </w:r>
      <w:r>
        <w:rPr>
          <w:sz w:val="24"/>
        </w:rPr>
        <w:t>Rubin</w:t>
      </w:r>
    </w:p>
    <w:p w:rsidR="00A63CD9" w:rsidRDefault="00A63CD9" w:rsidP="00A63CD9">
      <w:pPr>
        <w:pStyle w:val="ListParagraph"/>
        <w:numPr>
          <w:ilvl w:val="0"/>
          <w:numId w:val="1"/>
        </w:numPr>
        <w:tabs>
          <w:tab w:val="left" w:pos="2500"/>
        </w:tabs>
        <w:ind w:right="1739"/>
        <w:rPr>
          <w:sz w:val="24"/>
        </w:rPr>
      </w:pPr>
      <w:r>
        <w:rPr>
          <w:sz w:val="24"/>
        </w:rPr>
        <w:t>Statistics for Business and Economics by Anderson, Sweeney</w:t>
      </w:r>
      <w:r>
        <w:rPr>
          <w:spacing w:val="-36"/>
          <w:sz w:val="24"/>
        </w:rPr>
        <w:t xml:space="preserve"> </w:t>
      </w:r>
      <w:r>
        <w:rPr>
          <w:sz w:val="24"/>
        </w:rPr>
        <w:t>&amp; Williams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8E8"/>
    <w:multiLevelType w:val="hybridMultilevel"/>
    <w:tmpl w:val="3EF46940"/>
    <w:lvl w:ilvl="0" w:tplc="5D76116C">
      <w:start w:val="1"/>
      <w:numFmt w:val="lowerLetter"/>
      <w:lvlText w:val="(%1)"/>
      <w:lvlJc w:val="left"/>
      <w:pPr>
        <w:ind w:left="250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ar-SA"/>
      </w:rPr>
    </w:lvl>
    <w:lvl w:ilvl="1" w:tplc="D3E8FEC4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2" w:tplc="69DE061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3" w:tplc="4E26648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4" w:tplc="1F149C8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5" w:tplc="76AE830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08E450D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562E8462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 w:tplc="27EE2694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abstractNum w:abstractNumId="1">
    <w:nsid w:val="43A97837"/>
    <w:multiLevelType w:val="hybridMultilevel"/>
    <w:tmpl w:val="6004F414"/>
    <w:lvl w:ilvl="0" w:tplc="5234FFE4">
      <w:start w:val="1"/>
      <w:numFmt w:val="lowerLetter"/>
      <w:lvlText w:val="(%1)"/>
      <w:lvlJc w:val="left"/>
      <w:pPr>
        <w:ind w:left="358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ar-SA"/>
      </w:rPr>
    </w:lvl>
    <w:lvl w:ilvl="1" w:tplc="7D0CC58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2" w:tplc="E3FCEF8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3" w:tplc="7DCA205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4" w:tplc="2D14C042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5" w:tplc="2B1E80C6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6" w:tplc="D3A860A2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7" w:tplc="B6682D6C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  <w:lvl w:ilvl="8" w:tplc="EA381ABA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abstractNum w:abstractNumId="2">
    <w:nsid w:val="4A450375"/>
    <w:multiLevelType w:val="hybridMultilevel"/>
    <w:tmpl w:val="AEAEC248"/>
    <w:lvl w:ilvl="0" w:tplc="C92C3B18">
      <w:start w:val="1"/>
      <w:numFmt w:val="decimal"/>
      <w:lvlText w:val="%1."/>
      <w:lvlJc w:val="left"/>
      <w:pPr>
        <w:ind w:left="1241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en-US" w:eastAsia="en-US" w:bidi="ar-SA"/>
      </w:rPr>
    </w:lvl>
    <w:lvl w:ilvl="1" w:tplc="5A284A58">
      <w:numFmt w:val="none"/>
      <w:lvlText w:val=""/>
      <w:lvlJc w:val="left"/>
      <w:pPr>
        <w:tabs>
          <w:tab w:val="num" w:pos="360"/>
        </w:tabs>
      </w:pPr>
    </w:lvl>
    <w:lvl w:ilvl="2" w:tplc="5FD6ED5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7728BF28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0844826A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97D4400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E55C786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954AC47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56603B20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3">
    <w:nsid w:val="566B7E83"/>
    <w:multiLevelType w:val="hybridMultilevel"/>
    <w:tmpl w:val="A076354E"/>
    <w:lvl w:ilvl="0" w:tplc="49825BCA">
      <w:start w:val="1"/>
      <w:numFmt w:val="decimal"/>
      <w:lvlText w:val="%1."/>
      <w:lvlJc w:val="left"/>
      <w:pPr>
        <w:ind w:left="521" w:hanging="1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en-US" w:eastAsia="en-US" w:bidi="ar-SA"/>
      </w:rPr>
    </w:lvl>
    <w:lvl w:ilvl="1" w:tplc="E6E2162C">
      <w:numFmt w:val="none"/>
      <w:lvlText w:val=""/>
      <w:lvlJc w:val="left"/>
      <w:pPr>
        <w:tabs>
          <w:tab w:val="num" w:pos="360"/>
        </w:tabs>
      </w:pPr>
    </w:lvl>
    <w:lvl w:ilvl="2" w:tplc="11B46F76">
      <w:start w:val="1"/>
      <w:numFmt w:val="lowerRoman"/>
      <w:lvlText w:val="(%3)"/>
      <w:lvlJc w:val="left"/>
      <w:pPr>
        <w:ind w:left="1060" w:hanging="28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3" w:tplc="788C1AEE">
      <w:numFmt w:val="bullet"/>
      <w:lvlText w:val="•"/>
      <w:lvlJc w:val="left"/>
      <w:pPr>
        <w:ind w:left="1420" w:hanging="287"/>
      </w:pPr>
      <w:rPr>
        <w:rFonts w:hint="default"/>
        <w:lang w:val="en-US" w:eastAsia="en-US" w:bidi="ar-SA"/>
      </w:rPr>
    </w:lvl>
    <w:lvl w:ilvl="4" w:tplc="747075DC">
      <w:numFmt w:val="bullet"/>
      <w:lvlText w:val="•"/>
      <w:lvlJc w:val="left"/>
      <w:pPr>
        <w:ind w:left="2705" w:hanging="287"/>
      </w:pPr>
      <w:rPr>
        <w:rFonts w:hint="default"/>
        <w:lang w:val="en-US" w:eastAsia="en-US" w:bidi="ar-SA"/>
      </w:rPr>
    </w:lvl>
    <w:lvl w:ilvl="5" w:tplc="14EE6C74">
      <w:numFmt w:val="bullet"/>
      <w:lvlText w:val="•"/>
      <w:lvlJc w:val="left"/>
      <w:pPr>
        <w:ind w:left="3991" w:hanging="287"/>
      </w:pPr>
      <w:rPr>
        <w:rFonts w:hint="default"/>
        <w:lang w:val="en-US" w:eastAsia="en-US" w:bidi="ar-SA"/>
      </w:rPr>
    </w:lvl>
    <w:lvl w:ilvl="6" w:tplc="3CC82336">
      <w:numFmt w:val="bullet"/>
      <w:lvlText w:val="•"/>
      <w:lvlJc w:val="left"/>
      <w:pPr>
        <w:ind w:left="5277" w:hanging="287"/>
      </w:pPr>
      <w:rPr>
        <w:rFonts w:hint="default"/>
        <w:lang w:val="en-US" w:eastAsia="en-US" w:bidi="ar-SA"/>
      </w:rPr>
    </w:lvl>
    <w:lvl w:ilvl="7" w:tplc="10F4D0F4">
      <w:numFmt w:val="bullet"/>
      <w:lvlText w:val="•"/>
      <w:lvlJc w:val="left"/>
      <w:pPr>
        <w:ind w:left="6562" w:hanging="287"/>
      </w:pPr>
      <w:rPr>
        <w:rFonts w:hint="default"/>
        <w:lang w:val="en-US" w:eastAsia="en-US" w:bidi="ar-SA"/>
      </w:rPr>
    </w:lvl>
    <w:lvl w:ilvl="8" w:tplc="AE8CE358">
      <w:numFmt w:val="bullet"/>
      <w:lvlText w:val="•"/>
      <w:lvlJc w:val="left"/>
      <w:pPr>
        <w:ind w:left="7848" w:hanging="287"/>
      </w:pPr>
      <w:rPr>
        <w:rFonts w:hint="default"/>
        <w:lang w:val="en-US" w:eastAsia="en-US" w:bidi="ar-SA"/>
      </w:rPr>
    </w:lvl>
  </w:abstractNum>
  <w:abstractNum w:abstractNumId="4">
    <w:nsid w:val="5C766F37"/>
    <w:multiLevelType w:val="hybridMultilevel"/>
    <w:tmpl w:val="6B40F69A"/>
    <w:lvl w:ilvl="0" w:tplc="3272936E">
      <w:start w:val="1"/>
      <w:numFmt w:val="decimal"/>
      <w:lvlText w:val="%1."/>
      <w:lvlJc w:val="left"/>
      <w:pPr>
        <w:ind w:left="1241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en-US" w:eastAsia="en-US" w:bidi="ar-SA"/>
      </w:rPr>
    </w:lvl>
    <w:lvl w:ilvl="1" w:tplc="7D64E9A8">
      <w:numFmt w:val="none"/>
      <w:lvlText w:val=""/>
      <w:lvlJc w:val="left"/>
      <w:pPr>
        <w:tabs>
          <w:tab w:val="num" w:pos="360"/>
        </w:tabs>
      </w:pPr>
    </w:lvl>
    <w:lvl w:ilvl="2" w:tplc="8E1687F8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3" w:tplc="BC28F6AA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4" w:tplc="61B85D54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 w:tplc="F0C69C78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142EAB8E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7" w:tplc="1338C424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8" w:tplc="0D70DF50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</w:abstractNum>
  <w:abstractNum w:abstractNumId="5">
    <w:nsid w:val="5FE356C9"/>
    <w:multiLevelType w:val="hybridMultilevel"/>
    <w:tmpl w:val="AA8AF784"/>
    <w:lvl w:ilvl="0" w:tplc="21448B2E">
      <w:start w:val="1"/>
      <w:numFmt w:val="decimal"/>
      <w:lvlText w:val="%1."/>
      <w:lvlJc w:val="left"/>
      <w:pPr>
        <w:ind w:left="1960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u w:val="thick" w:color="000000"/>
        <w:lang w:val="en-US" w:eastAsia="en-US" w:bidi="ar-SA"/>
      </w:rPr>
    </w:lvl>
    <w:lvl w:ilvl="1" w:tplc="D744DEEE">
      <w:numFmt w:val="none"/>
      <w:lvlText w:val=""/>
      <w:lvlJc w:val="left"/>
      <w:pPr>
        <w:tabs>
          <w:tab w:val="num" w:pos="360"/>
        </w:tabs>
      </w:pPr>
    </w:lvl>
    <w:lvl w:ilvl="2" w:tplc="F6DA89EE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3" w:tplc="1512A9F8">
      <w:numFmt w:val="bullet"/>
      <w:lvlText w:val="•"/>
      <w:lvlJc w:val="left"/>
      <w:pPr>
        <w:ind w:left="4487" w:hanging="361"/>
      </w:pPr>
      <w:rPr>
        <w:rFonts w:hint="default"/>
        <w:lang w:val="en-US" w:eastAsia="en-US" w:bidi="ar-SA"/>
      </w:rPr>
    </w:lvl>
    <w:lvl w:ilvl="4" w:tplc="1240844A">
      <w:numFmt w:val="bullet"/>
      <w:lvlText w:val="•"/>
      <w:lvlJc w:val="left"/>
      <w:pPr>
        <w:ind w:left="5335" w:hanging="361"/>
      </w:pPr>
      <w:rPr>
        <w:rFonts w:hint="default"/>
        <w:lang w:val="en-US" w:eastAsia="en-US" w:bidi="ar-SA"/>
      </w:rPr>
    </w:lvl>
    <w:lvl w:ilvl="5" w:tplc="9624845C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6" w:tplc="21C4E062">
      <w:numFmt w:val="bullet"/>
      <w:lvlText w:val="•"/>
      <w:lvlJc w:val="left"/>
      <w:pPr>
        <w:ind w:left="7030" w:hanging="361"/>
      </w:pPr>
      <w:rPr>
        <w:rFonts w:hint="default"/>
        <w:lang w:val="en-US" w:eastAsia="en-US" w:bidi="ar-SA"/>
      </w:rPr>
    </w:lvl>
    <w:lvl w:ilvl="7" w:tplc="A100067A">
      <w:numFmt w:val="bullet"/>
      <w:lvlText w:val="•"/>
      <w:lvlJc w:val="left"/>
      <w:pPr>
        <w:ind w:left="7877" w:hanging="361"/>
      </w:pPr>
      <w:rPr>
        <w:rFonts w:hint="default"/>
        <w:lang w:val="en-US" w:eastAsia="en-US" w:bidi="ar-SA"/>
      </w:rPr>
    </w:lvl>
    <w:lvl w:ilvl="8" w:tplc="F99C9632">
      <w:numFmt w:val="bullet"/>
      <w:lvlText w:val="•"/>
      <w:lvlJc w:val="left"/>
      <w:pPr>
        <w:ind w:left="8725" w:hanging="361"/>
      </w:pPr>
      <w:rPr>
        <w:rFonts w:hint="default"/>
        <w:lang w:val="en-US" w:eastAsia="en-US" w:bidi="ar-SA"/>
      </w:rPr>
    </w:lvl>
  </w:abstractNum>
  <w:abstractNum w:abstractNumId="6">
    <w:nsid w:val="674E7235"/>
    <w:multiLevelType w:val="hybridMultilevel"/>
    <w:tmpl w:val="3D8458F6"/>
    <w:lvl w:ilvl="0" w:tplc="2E944CE0">
      <w:start w:val="1"/>
      <w:numFmt w:val="lowerRoman"/>
      <w:lvlText w:val="(%1)"/>
      <w:lvlJc w:val="left"/>
      <w:pPr>
        <w:ind w:left="1060" w:hanging="322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ar-SA"/>
      </w:rPr>
    </w:lvl>
    <w:lvl w:ilvl="1" w:tplc="ADB0C8CA">
      <w:numFmt w:val="bullet"/>
      <w:lvlText w:val="•"/>
      <w:lvlJc w:val="left"/>
      <w:pPr>
        <w:ind w:left="1996" w:hanging="322"/>
      </w:pPr>
      <w:rPr>
        <w:rFonts w:hint="default"/>
        <w:lang w:val="en-US" w:eastAsia="en-US" w:bidi="ar-SA"/>
      </w:rPr>
    </w:lvl>
    <w:lvl w:ilvl="2" w:tplc="828E16D0">
      <w:numFmt w:val="bullet"/>
      <w:lvlText w:val="•"/>
      <w:lvlJc w:val="left"/>
      <w:pPr>
        <w:ind w:left="2932" w:hanging="322"/>
      </w:pPr>
      <w:rPr>
        <w:rFonts w:hint="default"/>
        <w:lang w:val="en-US" w:eastAsia="en-US" w:bidi="ar-SA"/>
      </w:rPr>
    </w:lvl>
    <w:lvl w:ilvl="3" w:tplc="8306F45C">
      <w:numFmt w:val="bullet"/>
      <w:lvlText w:val="•"/>
      <w:lvlJc w:val="left"/>
      <w:pPr>
        <w:ind w:left="3868" w:hanging="322"/>
      </w:pPr>
      <w:rPr>
        <w:rFonts w:hint="default"/>
        <w:lang w:val="en-US" w:eastAsia="en-US" w:bidi="ar-SA"/>
      </w:rPr>
    </w:lvl>
    <w:lvl w:ilvl="4" w:tplc="2390B676">
      <w:numFmt w:val="bullet"/>
      <w:lvlText w:val="•"/>
      <w:lvlJc w:val="left"/>
      <w:pPr>
        <w:ind w:left="4804" w:hanging="322"/>
      </w:pPr>
      <w:rPr>
        <w:rFonts w:hint="default"/>
        <w:lang w:val="en-US" w:eastAsia="en-US" w:bidi="ar-SA"/>
      </w:rPr>
    </w:lvl>
    <w:lvl w:ilvl="5" w:tplc="5FA00180">
      <w:numFmt w:val="bullet"/>
      <w:lvlText w:val="•"/>
      <w:lvlJc w:val="left"/>
      <w:pPr>
        <w:ind w:left="5740" w:hanging="322"/>
      </w:pPr>
      <w:rPr>
        <w:rFonts w:hint="default"/>
        <w:lang w:val="en-US" w:eastAsia="en-US" w:bidi="ar-SA"/>
      </w:rPr>
    </w:lvl>
    <w:lvl w:ilvl="6" w:tplc="CED682F4">
      <w:numFmt w:val="bullet"/>
      <w:lvlText w:val="•"/>
      <w:lvlJc w:val="left"/>
      <w:pPr>
        <w:ind w:left="6676" w:hanging="322"/>
      </w:pPr>
      <w:rPr>
        <w:rFonts w:hint="default"/>
        <w:lang w:val="en-US" w:eastAsia="en-US" w:bidi="ar-SA"/>
      </w:rPr>
    </w:lvl>
    <w:lvl w:ilvl="7" w:tplc="440AA80C">
      <w:numFmt w:val="bullet"/>
      <w:lvlText w:val="•"/>
      <w:lvlJc w:val="left"/>
      <w:pPr>
        <w:ind w:left="7612" w:hanging="322"/>
      </w:pPr>
      <w:rPr>
        <w:rFonts w:hint="default"/>
        <w:lang w:val="en-US" w:eastAsia="en-US" w:bidi="ar-SA"/>
      </w:rPr>
    </w:lvl>
    <w:lvl w:ilvl="8" w:tplc="7C902D4A">
      <w:numFmt w:val="bullet"/>
      <w:lvlText w:val="•"/>
      <w:lvlJc w:val="left"/>
      <w:pPr>
        <w:ind w:left="8548" w:hanging="322"/>
      </w:pPr>
      <w:rPr>
        <w:rFonts w:hint="default"/>
        <w:lang w:val="en-US" w:eastAsia="en-US" w:bidi="ar-SA"/>
      </w:rPr>
    </w:lvl>
  </w:abstractNum>
  <w:abstractNum w:abstractNumId="7">
    <w:nsid w:val="68C473B3"/>
    <w:multiLevelType w:val="hybridMultilevel"/>
    <w:tmpl w:val="BB46F73C"/>
    <w:lvl w:ilvl="0" w:tplc="5470AFDA">
      <w:start w:val="1"/>
      <w:numFmt w:val="lowerLetter"/>
      <w:lvlText w:val="(%1)"/>
      <w:lvlJc w:val="left"/>
      <w:pPr>
        <w:ind w:left="250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ar-SA"/>
      </w:rPr>
    </w:lvl>
    <w:lvl w:ilvl="1" w:tplc="BE36BFD0">
      <w:start w:val="1"/>
      <w:numFmt w:val="lowerLetter"/>
      <w:lvlText w:val="(%2)"/>
      <w:lvlJc w:val="left"/>
      <w:pPr>
        <w:ind w:left="4298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ar-SA"/>
      </w:rPr>
    </w:lvl>
    <w:lvl w:ilvl="2" w:tplc="1E00411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3" w:tplc="F104BF5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4" w:tplc="51160A0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5" w:tplc="1EA28D9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6" w:tplc="EC94B2B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7" w:tplc="8486699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61789D0A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8">
    <w:nsid w:val="79AA37DB"/>
    <w:multiLevelType w:val="hybridMultilevel"/>
    <w:tmpl w:val="005E7A46"/>
    <w:lvl w:ilvl="0" w:tplc="6C660E6C">
      <w:start w:val="1"/>
      <w:numFmt w:val="lowerLetter"/>
      <w:lvlText w:val="(%1)"/>
      <w:lvlJc w:val="left"/>
      <w:pPr>
        <w:ind w:left="250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ar-SA"/>
      </w:rPr>
    </w:lvl>
    <w:lvl w:ilvl="1" w:tplc="9762F64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2" w:tplc="BDF01F3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3" w:tplc="53D8E47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4" w:tplc="346687BA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5" w:tplc="66ECD39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5532F75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A0928B7C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 w:tplc="77FC6D22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CD9"/>
    <w:rsid w:val="000E0454"/>
    <w:rsid w:val="00117425"/>
    <w:rsid w:val="00322CD4"/>
    <w:rsid w:val="004B10DD"/>
    <w:rsid w:val="005A19C0"/>
    <w:rsid w:val="008C078B"/>
    <w:rsid w:val="009F6177"/>
    <w:rsid w:val="00A63CD9"/>
    <w:rsid w:val="00CC77D2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A63CD9"/>
    <w:pPr>
      <w:ind w:left="764" w:right="13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A63CD9"/>
    <w:rPr>
      <w:rFonts w:ascii="Arial" w:eastAsia="Arial" w:hAnsi="Arial" w:cs="Arial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63C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3CD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A63CD9"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sid w:val="00A63CD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2021-02-22T09:27:00Z</dcterms:created>
  <dcterms:modified xsi:type="dcterms:W3CDTF">2021-02-22T09:27:00Z</dcterms:modified>
</cp:coreProperties>
</file>